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2A36FB" w14:textId="4861A850" w:rsidR="00F74864" w:rsidRDefault="00F4404F" w:rsidP="00F4404F">
      <w:pPr>
        <w:pStyle w:val="Heading1"/>
      </w:pPr>
      <w:r>
        <w:t xml:space="preserve">Springbrook User </w:t>
      </w:r>
      <w:r w:rsidR="00FB6AA3">
        <w:t xml:space="preserve">Login </w:t>
      </w:r>
      <w:r>
        <w:t>Guide</w:t>
      </w:r>
    </w:p>
    <w:p w14:paraId="6418F2DA" w14:textId="77777777" w:rsidR="00F4404F" w:rsidRPr="00F4404F" w:rsidRDefault="00F4404F" w:rsidP="00F4404F"/>
    <w:p w14:paraId="70662146" w14:textId="2C298F1B" w:rsidR="00F4404F" w:rsidRDefault="00F4404F" w:rsidP="00F4404F">
      <w:pPr>
        <w:pStyle w:val="Heading2"/>
      </w:pPr>
      <w:r>
        <w:t>Background</w:t>
      </w:r>
    </w:p>
    <w:p w14:paraId="55EF8593" w14:textId="10D9B3E2" w:rsidR="00F4404F" w:rsidRDefault="00F4404F" w:rsidP="00F4404F">
      <w:r>
        <w:t xml:space="preserve">Springbrook </w:t>
      </w:r>
      <w:r w:rsidR="00751113">
        <w:t>offers</w:t>
      </w:r>
      <w:r>
        <w:t xml:space="preserve"> a S</w:t>
      </w:r>
      <w:r w:rsidR="007F1CB4">
        <w:t xml:space="preserve">ingle </w:t>
      </w:r>
      <w:r>
        <w:t>S</w:t>
      </w:r>
      <w:r w:rsidR="007F1CB4">
        <w:t>ign</w:t>
      </w:r>
      <w:r w:rsidR="00DE3CCD">
        <w:t>-</w:t>
      </w:r>
      <w:r>
        <w:t>O</w:t>
      </w:r>
      <w:r w:rsidR="007F1CB4">
        <w:t>n</w:t>
      </w:r>
      <w:r>
        <w:t xml:space="preserve"> solution</w:t>
      </w:r>
      <w:r w:rsidR="007F1CB4">
        <w:t xml:space="preserve"> (SSO), powered by Auth0</w:t>
      </w:r>
      <w:r>
        <w:t xml:space="preserve"> for the Springbrook Enterprise Cloud, Reporting &amp; Analytics (Tableau), and Cirrus </w:t>
      </w:r>
      <w:r w:rsidR="007F1CB4">
        <w:t>applications</w:t>
      </w:r>
      <w:r>
        <w:t xml:space="preserve">. With our SSO solution we </w:t>
      </w:r>
      <w:r w:rsidR="00A52E57">
        <w:t>have also added</w:t>
      </w:r>
      <w:r>
        <w:t xml:space="preserve"> M</w:t>
      </w:r>
      <w:r w:rsidR="007F1CB4">
        <w:t>ulti</w:t>
      </w:r>
      <w:r w:rsidR="00DE3CCD">
        <w:t>-</w:t>
      </w:r>
      <w:r>
        <w:t>F</w:t>
      </w:r>
      <w:r w:rsidR="007F1CB4">
        <w:t xml:space="preserve">actor </w:t>
      </w:r>
      <w:r>
        <w:t>A</w:t>
      </w:r>
      <w:r w:rsidR="007F1CB4">
        <w:t>uthentication (MFA)</w:t>
      </w:r>
      <w:r>
        <w:t xml:space="preserve"> through</w:t>
      </w:r>
      <w:r w:rsidR="003C1579">
        <w:t xml:space="preserve"> </w:t>
      </w:r>
      <w:r w:rsidR="00E825AC">
        <w:t>an Authenticator App</w:t>
      </w:r>
      <w:r w:rsidR="003C1579">
        <w:t xml:space="preserve">, FIDO </w:t>
      </w:r>
      <w:r w:rsidR="00E825AC">
        <w:t>Security Key</w:t>
      </w:r>
      <w:r w:rsidR="003C1579">
        <w:t>, Voice Call or SMS/Text Message</w:t>
      </w:r>
      <w:r>
        <w:t>.</w:t>
      </w:r>
    </w:p>
    <w:p w14:paraId="7721E269" w14:textId="020477C3" w:rsidR="005A3591" w:rsidRDefault="00751113" w:rsidP="005A3591">
      <w:r>
        <w:t xml:space="preserve">Our cloud hosted Enterprise, Cirrus, and Tableau </w:t>
      </w:r>
      <w:r w:rsidR="00F4404F">
        <w:t xml:space="preserve">applications are accessed </w:t>
      </w:r>
      <w:r>
        <w:t>via a</w:t>
      </w:r>
      <w:r w:rsidR="00F4404F">
        <w:t xml:space="preserve"> unified Application Portal experience</w:t>
      </w:r>
      <w:r w:rsidR="005E6087">
        <w:t>. This portal</w:t>
      </w:r>
      <w:r w:rsidR="00F4404F">
        <w:t xml:space="preserve"> provides </w:t>
      </w:r>
      <w:r w:rsidR="00F46C39">
        <w:t xml:space="preserve">access to </w:t>
      </w:r>
      <w:r w:rsidR="005E6087">
        <w:t>your</w:t>
      </w:r>
      <w:r w:rsidR="00F46C39">
        <w:t xml:space="preserve"> </w:t>
      </w:r>
      <w:r w:rsidR="00F4404F">
        <w:t xml:space="preserve">applications following login in a single location </w:t>
      </w:r>
      <w:r w:rsidR="00F46C39">
        <w:t xml:space="preserve">- </w:t>
      </w:r>
      <w:hyperlink r:id="rId10" w:history="1">
        <w:r w:rsidR="005E6087" w:rsidRPr="000325D4">
          <w:rPr>
            <w:rStyle w:val="Hyperlink"/>
          </w:rPr>
          <w:t>http://portal.springbrooksoftware.com/</w:t>
        </w:r>
      </w:hyperlink>
      <w:r w:rsidR="00F4404F">
        <w:t xml:space="preserve">. </w:t>
      </w:r>
    </w:p>
    <w:p w14:paraId="151FDF83" w14:textId="500F986E" w:rsidR="007F1CB4" w:rsidRDefault="0022307B" w:rsidP="008B03C2">
      <w:pPr>
        <w:pStyle w:val="Heading2"/>
      </w:pPr>
      <w:r>
        <w:t>Getting Started</w:t>
      </w:r>
    </w:p>
    <w:p w14:paraId="7161A391" w14:textId="548F42AE" w:rsidR="008B03C2" w:rsidRDefault="0022307B" w:rsidP="008B03C2">
      <w:r>
        <w:t xml:space="preserve">After your User has been </w:t>
      </w:r>
      <w:r w:rsidR="006F5DE7">
        <w:t>created</w:t>
      </w:r>
      <w:r w:rsidR="00751113">
        <w:t xml:space="preserve"> in Springbrook</w:t>
      </w:r>
      <w:r w:rsidR="006F5DE7">
        <w:t>,</w:t>
      </w:r>
      <w:r>
        <w:t xml:space="preserve"> you will need to establish your initial password and set</w:t>
      </w:r>
      <w:r w:rsidR="00174DFA">
        <w:t xml:space="preserve"> </w:t>
      </w:r>
      <w:r>
        <w:t>up multi</w:t>
      </w:r>
      <w:r w:rsidR="00174DFA">
        <w:t>-</w:t>
      </w:r>
      <w:r>
        <w:t>factor authentication.</w:t>
      </w:r>
    </w:p>
    <w:p w14:paraId="33733A37" w14:textId="219C1C73" w:rsidR="00F27C9E" w:rsidRDefault="006F5DE7" w:rsidP="00F27C9E">
      <w:pPr>
        <w:numPr>
          <w:ilvl w:val="0"/>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If you are a new Springbrook user y</w:t>
      </w:r>
      <w:r w:rsidR="0022307B">
        <w:rPr>
          <w:rFonts w:ascii="Segoe UI" w:eastAsia="Times New Roman" w:hAnsi="Segoe UI" w:cs="Segoe UI"/>
          <w:sz w:val="21"/>
          <w:szCs w:val="21"/>
        </w:rPr>
        <w:t>ou will receive</w:t>
      </w:r>
      <w:r w:rsidR="00F27C9E">
        <w:rPr>
          <w:rFonts w:ascii="Segoe UI" w:eastAsia="Times New Roman" w:hAnsi="Segoe UI" w:cs="Segoe UI"/>
          <w:sz w:val="21"/>
          <w:szCs w:val="21"/>
        </w:rPr>
        <w:t xml:space="preserve"> an email with information about logging in</w:t>
      </w:r>
      <w:r w:rsidR="0022307B">
        <w:rPr>
          <w:rFonts w:ascii="Segoe UI" w:eastAsia="Times New Roman" w:hAnsi="Segoe UI" w:cs="Segoe UI"/>
          <w:sz w:val="21"/>
          <w:szCs w:val="21"/>
        </w:rPr>
        <w:t xml:space="preserve">. </w:t>
      </w:r>
      <w:r w:rsidR="00F27C9E">
        <w:rPr>
          <w:rFonts w:ascii="Segoe UI" w:eastAsia="Times New Roman" w:hAnsi="Segoe UI" w:cs="Segoe UI"/>
          <w:sz w:val="21"/>
          <w:szCs w:val="21"/>
        </w:rPr>
        <w:t>Check your inbox for a</w:t>
      </w:r>
      <w:r w:rsidR="00707D3B">
        <w:rPr>
          <w:rFonts w:ascii="Segoe UI" w:eastAsia="Times New Roman" w:hAnsi="Segoe UI" w:cs="Segoe UI"/>
          <w:sz w:val="21"/>
          <w:szCs w:val="21"/>
        </w:rPr>
        <w:t xml:space="preserve"> ‘Welcome to Springbrook’</w:t>
      </w:r>
      <w:r w:rsidR="00F27C9E">
        <w:rPr>
          <w:rFonts w:ascii="Segoe UI" w:eastAsia="Times New Roman" w:hAnsi="Segoe UI" w:cs="Segoe UI"/>
          <w:sz w:val="21"/>
          <w:szCs w:val="21"/>
        </w:rPr>
        <w:t xml:space="preserve"> email from </w:t>
      </w:r>
      <w:hyperlink r:id="rId11" w:history="1">
        <w:r w:rsidR="00174DFA" w:rsidRPr="000325D4">
          <w:rPr>
            <w:rStyle w:val="Hyperlink"/>
            <w:rFonts w:ascii="Segoe UI" w:eastAsia="Times New Roman" w:hAnsi="Segoe UI" w:cs="Segoe UI"/>
            <w:sz w:val="21"/>
            <w:szCs w:val="21"/>
          </w:rPr>
          <w:t>no-reply@springbrooksoftware.com</w:t>
        </w:r>
      </w:hyperlink>
      <w:r w:rsidR="00174DFA">
        <w:rPr>
          <w:rFonts w:ascii="Segoe UI" w:eastAsia="Times New Roman" w:hAnsi="Segoe UI" w:cs="Segoe UI"/>
          <w:sz w:val="21"/>
          <w:szCs w:val="21"/>
        </w:rPr>
        <w:t>. I</w:t>
      </w:r>
      <w:r w:rsidR="00707D3B">
        <w:rPr>
          <w:rFonts w:ascii="Segoe UI" w:eastAsia="Times New Roman" w:hAnsi="Segoe UI" w:cs="Segoe UI"/>
          <w:sz w:val="21"/>
          <w:szCs w:val="21"/>
        </w:rPr>
        <w:t xml:space="preserve">f you don’t see </w:t>
      </w:r>
      <w:r w:rsidR="0074180B">
        <w:rPr>
          <w:rFonts w:ascii="Segoe UI" w:eastAsia="Times New Roman" w:hAnsi="Segoe UI" w:cs="Segoe UI"/>
          <w:sz w:val="21"/>
          <w:szCs w:val="21"/>
        </w:rPr>
        <w:t>the email, please</w:t>
      </w:r>
      <w:r w:rsidR="00707D3B">
        <w:rPr>
          <w:rFonts w:ascii="Segoe UI" w:eastAsia="Times New Roman" w:hAnsi="Segoe UI" w:cs="Segoe UI"/>
          <w:sz w:val="21"/>
          <w:szCs w:val="21"/>
        </w:rPr>
        <w:t xml:space="preserve"> </w:t>
      </w:r>
      <w:r w:rsidR="00F27C9E">
        <w:rPr>
          <w:rFonts w:ascii="Segoe UI" w:eastAsia="Times New Roman" w:hAnsi="Segoe UI" w:cs="Segoe UI"/>
          <w:sz w:val="21"/>
          <w:szCs w:val="21"/>
        </w:rPr>
        <w:t>check your junk folder</w:t>
      </w:r>
      <w:r w:rsidR="00707D3B">
        <w:rPr>
          <w:rFonts w:ascii="Segoe UI" w:eastAsia="Times New Roman" w:hAnsi="Segoe UI" w:cs="Segoe UI"/>
          <w:sz w:val="21"/>
          <w:szCs w:val="21"/>
        </w:rPr>
        <w:t>.</w:t>
      </w:r>
    </w:p>
    <w:p w14:paraId="668D2279" w14:textId="77777777" w:rsidR="00F27C9E" w:rsidRPr="005D79C7" w:rsidRDefault="00F27C9E" w:rsidP="00F27C9E">
      <w:pPr>
        <w:spacing w:before="100" w:beforeAutospacing="1" w:after="100" w:afterAutospacing="1" w:line="240" w:lineRule="auto"/>
        <w:ind w:left="720"/>
        <w:rPr>
          <w:rFonts w:ascii="Segoe UI" w:eastAsia="Times New Roman" w:hAnsi="Segoe UI" w:cs="Segoe UI"/>
          <w:sz w:val="21"/>
          <w:szCs w:val="21"/>
        </w:rPr>
      </w:pPr>
    </w:p>
    <w:p w14:paraId="4F707BA2" w14:textId="77777777" w:rsidR="00F27C9E" w:rsidRPr="005D79C7" w:rsidRDefault="00F27C9E" w:rsidP="00F27C9E">
      <w:pPr>
        <w:numPr>
          <w:ilvl w:val="1"/>
          <w:numId w:val="8"/>
        </w:numPr>
        <w:spacing w:before="100" w:beforeAutospacing="1" w:after="100" w:afterAutospacing="1" w:line="240" w:lineRule="auto"/>
        <w:rPr>
          <w:rFonts w:ascii="Segoe UI" w:eastAsia="Times New Roman" w:hAnsi="Segoe UI" w:cs="Segoe UI"/>
          <w:sz w:val="21"/>
          <w:szCs w:val="21"/>
        </w:rPr>
      </w:pPr>
      <w:r w:rsidRPr="005D79C7">
        <w:rPr>
          <w:noProof/>
        </w:rPr>
        <w:drawing>
          <wp:inline distT="0" distB="0" distL="0" distR="0" wp14:anchorId="6545CDE7" wp14:editId="41F8F4BA">
            <wp:extent cx="4712768" cy="3911600"/>
            <wp:effectExtent l="0" t="0" r="0" b="0"/>
            <wp:docPr id="7"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59574" cy="3950449"/>
                    </a:xfrm>
                    <a:prstGeom prst="rect">
                      <a:avLst/>
                    </a:prstGeom>
                    <a:noFill/>
                    <a:ln>
                      <a:noFill/>
                    </a:ln>
                  </pic:spPr>
                </pic:pic>
              </a:graphicData>
            </a:graphic>
          </wp:inline>
        </w:drawing>
      </w:r>
    </w:p>
    <w:p w14:paraId="2C7A68D5" w14:textId="6BAA462B" w:rsidR="00F27C9E" w:rsidRPr="00707D3B" w:rsidRDefault="00F27C9E" w:rsidP="00707D3B">
      <w:pPr>
        <w:numPr>
          <w:ilvl w:val="0"/>
          <w:numId w:val="8"/>
        </w:numPr>
        <w:spacing w:before="100" w:beforeAutospacing="1" w:after="100" w:afterAutospacing="1" w:line="240" w:lineRule="auto"/>
        <w:rPr>
          <w:rFonts w:ascii="Segoe UI" w:eastAsia="Times New Roman" w:hAnsi="Segoe UI" w:cs="Segoe UI"/>
          <w:sz w:val="21"/>
          <w:szCs w:val="21"/>
        </w:rPr>
      </w:pPr>
      <w:bookmarkStart w:id="0" w:name="_Hlk103686181"/>
      <w:r w:rsidRPr="005D79C7">
        <w:rPr>
          <w:rFonts w:ascii="Segoe UI" w:eastAsia="Times New Roman" w:hAnsi="Segoe UI" w:cs="Segoe UI"/>
          <w:sz w:val="21"/>
          <w:szCs w:val="21"/>
        </w:rPr>
        <w:lastRenderedPageBreak/>
        <w:t xml:space="preserve">Follow the link to </w:t>
      </w:r>
      <w:hyperlink r:id="rId13" w:history="1">
        <w:r w:rsidR="00751113" w:rsidRPr="000325D4">
          <w:rPr>
            <w:rStyle w:val="Hyperlink"/>
          </w:rPr>
          <w:t>http://portal.springbrooksoftware.com/</w:t>
        </w:r>
      </w:hyperlink>
      <w:r w:rsidR="00751113">
        <w:rPr>
          <w:rStyle w:val="Hyperlink"/>
        </w:rPr>
        <w:t xml:space="preserve"> to </w:t>
      </w:r>
      <w:r w:rsidR="00707D3B">
        <w:t>access your Springbrook applications</w:t>
      </w:r>
      <w:r w:rsidR="0074180B">
        <w:t>.</w:t>
      </w:r>
      <w:r w:rsidR="00707D3B">
        <w:t xml:space="preserve"> </w:t>
      </w:r>
      <w:r w:rsidR="0074180B">
        <w:rPr>
          <w:rFonts w:ascii="Segoe UI" w:eastAsia="Times New Roman" w:hAnsi="Segoe UI" w:cs="Segoe UI"/>
          <w:sz w:val="21"/>
          <w:szCs w:val="21"/>
        </w:rPr>
        <w:t>A</w:t>
      </w:r>
      <w:r w:rsidRPr="005D79C7">
        <w:rPr>
          <w:rFonts w:ascii="Segoe UI" w:eastAsia="Times New Roman" w:hAnsi="Segoe UI" w:cs="Segoe UI"/>
          <w:sz w:val="21"/>
          <w:szCs w:val="21"/>
        </w:rPr>
        <w:t xml:space="preserve">t the </w:t>
      </w:r>
      <w:r w:rsidR="00121D80">
        <w:rPr>
          <w:rFonts w:ascii="Segoe UI" w:eastAsia="Times New Roman" w:hAnsi="Segoe UI" w:cs="Segoe UI"/>
          <w:sz w:val="21"/>
          <w:szCs w:val="21"/>
        </w:rPr>
        <w:t>Login</w:t>
      </w:r>
      <w:r w:rsidRPr="005D79C7">
        <w:rPr>
          <w:rFonts w:ascii="Segoe UI" w:eastAsia="Times New Roman" w:hAnsi="Segoe UI" w:cs="Segoe UI"/>
          <w:sz w:val="21"/>
          <w:szCs w:val="21"/>
        </w:rPr>
        <w:t xml:space="preserve"> step</w:t>
      </w:r>
      <w:r w:rsidR="00121D80">
        <w:rPr>
          <w:rFonts w:ascii="Segoe UI" w:eastAsia="Times New Roman" w:hAnsi="Segoe UI" w:cs="Segoe UI"/>
          <w:sz w:val="21"/>
          <w:szCs w:val="21"/>
        </w:rPr>
        <w:t xml:space="preserve"> enter the email address associated with your Springbrook User and select continue</w:t>
      </w:r>
      <w:r w:rsidR="0098198B">
        <w:rPr>
          <w:rFonts w:ascii="Segoe UI" w:eastAsia="Times New Roman" w:hAnsi="Segoe UI" w:cs="Segoe UI"/>
          <w:sz w:val="21"/>
          <w:szCs w:val="21"/>
        </w:rPr>
        <w:t>.</w:t>
      </w:r>
    </w:p>
    <w:p w14:paraId="00584797" w14:textId="29D999FA" w:rsidR="00F27C9E" w:rsidRPr="00707D3B" w:rsidRDefault="00121D80" w:rsidP="00707D3B">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noProof/>
          <w:sz w:val="21"/>
          <w:szCs w:val="21"/>
        </w:rPr>
        <w:drawing>
          <wp:inline distT="0" distB="0" distL="0" distR="0" wp14:anchorId="1BF4D40E" wp14:editId="0277F344">
            <wp:extent cx="3057525" cy="3810000"/>
            <wp:effectExtent l="0" t="0" r="9525" b="0"/>
            <wp:docPr id="2" name="Picture 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10;&#10;Description automatically generated"/>
                    <pic:cNvPicPr/>
                  </pic:nvPicPr>
                  <pic:blipFill rotWithShape="1">
                    <a:blip r:embed="rId14">
                      <a:extLst>
                        <a:ext uri="{28A0092B-C50C-407E-A947-70E740481C1C}">
                          <a14:useLocalDpi xmlns:a14="http://schemas.microsoft.com/office/drawing/2010/main" val="0"/>
                        </a:ext>
                      </a:extLst>
                    </a:blip>
                    <a:srcRect l="24770" t="10283" r="26147" b="12107"/>
                    <a:stretch/>
                  </pic:blipFill>
                  <pic:spPr bwMode="auto">
                    <a:xfrm>
                      <a:off x="0" y="0"/>
                      <a:ext cx="3057525" cy="3810000"/>
                    </a:xfrm>
                    <a:prstGeom prst="rect">
                      <a:avLst/>
                    </a:prstGeom>
                    <a:ln>
                      <a:noFill/>
                    </a:ln>
                    <a:extLst>
                      <a:ext uri="{53640926-AAD7-44D8-BBD7-CCE9431645EC}">
                        <a14:shadowObscured xmlns:a14="http://schemas.microsoft.com/office/drawing/2010/main"/>
                      </a:ext>
                    </a:extLst>
                  </pic:spPr>
                </pic:pic>
              </a:graphicData>
            </a:graphic>
          </wp:inline>
        </w:drawing>
      </w:r>
    </w:p>
    <w:p w14:paraId="4ED9A55C" w14:textId="26D959E2" w:rsidR="00121D80" w:rsidRDefault="00121D80" w:rsidP="00F27C9E">
      <w:pPr>
        <w:numPr>
          <w:ilvl w:val="0"/>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At the Enter Your Password step select the Forgot Password? Option</w:t>
      </w:r>
    </w:p>
    <w:p w14:paraId="0AB03993" w14:textId="44B2D922" w:rsidR="00121D80" w:rsidRDefault="00121D80" w:rsidP="00121D80">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noProof/>
          <w:sz w:val="21"/>
          <w:szCs w:val="21"/>
        </w:rPr>
        <w:lastRenderedPageBreak/>
        <w:drawing>
          <wp:inline distT="0" distB="0" distL="0" distR="0" wp14:anchorId="1C40CBFD" wp14:editId="73C45D23">
            <wp:extent cx="4124901" cy="5420481"/>
            <wp:effectExtent l="0" t="0" r="9525" b="0"/>
            <wp:docPr id="3" name="Picture 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application&#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124901" cy="5420481"/>
                    </a:xfrm>
                    <a:prstGeom prst="rect">
                      <a:avLst/>
                    </a:prstGeom>
                  </pic:spPr>
                </pic:pic>
              </a:graphicData>
            </a:graphic>
          </wp:inline>
        </w:drawing>
      </w:r>
    </w:p>
    <w:p w14:paraId="55BF2E9E" w14:textId="43940965" w:rsidR="00F27C9E" w:rsidRPr="005D79C7" w:rsidRDefault="00F27C9E" w:rsidP="00F27C9E">
      <w:pPr>
        <w:numPr>
          <w:ilvl w:val="0"/>
          <w:numId w:val="8"/>
        </w:numPr>
        <w:spacing w:before="100" w:beforeAutospacing="1" w:after="100" w:afterAutospacing="1" w:line="240" w:lineRule="auto"/>
        <w:rPr>
          <w:rFonts w:ascii="Segoe UI" w:eastAsia="Times New Roman" w:hAnsi="Segoe UI" w:cs="Segoe UI"/>
          <w:sz w:val="21"/>
          <w:szCs w:val="21"/>
        </w:rPr>
      </w:pPr>
      <w:r w:rsidRPr="005D79C7">
        <w:rPr>
          <w:rFonts w:ascii="Segoe UI" w:eastAsia="Times New Roman" w:hAnsi="Segoe UI" w:cs="Segoe UI"/>
          <w:sz w:val="21"/>
          <w:szCs w:val="21"/>
        </w:rPr>
        <w:t xml:space="preserve">In the </w:t>
      </w:r>
      <w:r w:rsidR="00121D80">
        <w:rPr>
          <w:rFonts w:ascii="Segoe UI" w:eastAsia="Times New Roman" w:hAnsi="Segoe UI" w:cs="Segoe UI"/>
          <w:sz w:val="21"/>
          <w:szCs w:val="21"/>
        </w:rPr>
        <w:t>Forgot</w:t>
      </w:r>
      <w:r w:rsidRPr="005D79C7">
        <w:rPr>
          <w:rFonts w:ascii="Segoe UI" w:eastAsia="Times New Roman" w:hAnsi="Segoe UI" w:cs="Segoe UI"/>
          <w:sz w:val="21"/>
          <w:szCs w:val="21"/>
        </w:rPr>
        <w:t xml:space="preserve"> </w:t>
      </w:r>
      <w:r w:rsidR="00121D80">
        <w:rPr>
          <w:rFonts w:ascii="Segoe UI" w:eastAsia="Times New Roman" w:hAnsi="Segoe UI" w:cs="Segoe UI"/>
          <w:sz w:val="21"/>
          <w:szCs w:val="21"/>
        </w:rPr>
        <w:t>Y</w:t>
      </w:r>
      <w:r w:rsidRPr="005D79C7">
        <w:rPr>
          <w:rFonts w:ascii="Segoe UI" w:eastAsia="Times New Roman" w:hAnsi="Segoe UI" w:cs="Segoe UI"/>
          <w:sz w:val="21"/>
          <w:szCs w:val="21"/>
        </w:rPr>
        <w:t xml:space="preserve">our </w:t>
      </w:r>
      <w:r w:rsidR="00121D80">
        <w:rPr>
          <w:rFonts w:ascii="Segoe UI" w:eastAsia="Times New Roman" w:hAnsi="Segoe UI" w:cs="Segoe UI"/>
          <w:sz w:val="21"/>
          <w:szCs w:val="21"/>
        </w:rPr>
        <w:t>P</w:t>
      </w:r>
      <w:r w:rsidRPr="005D79C7">
        <w:rPr>
          <w:rFonts w:ascii="Segoe UI" w:eastAsia="Times New Roman" w:hAnsi="Segoe UI" w:cs="Segoe UI"/>
          <w:sz w:val="21"/>
          <w:szCs w:val="21"/>
        </w:rPr>
        <w:t>assword</w:t>
      </w:r>
      <w:r w:rsidR="00121D80">
        <w:rPr>
          <w:rFonts w:ascii="Segoe UI" w:eastAsia="Times New Roman" w:hAnsi="Segoe UI" w:cs="Segoe UI"/>
          <w:sz w:val="21"/>
          <w:szCs w:val="21"/>
        </w:rPr>
        <w:t>?</w:t>
      </w:r>
      <w:r w:rsidRPr="005D79C7">
        <w:rPr>
          <w:rFonts w:ascii="Segoe UI" w:eastAsia="Times New Roman" w:hAnsi="Segoe UI" w:cs="Segoe UI"/>
          <w:sz w:val="21"/>
          <w:szCs w:val="21"/>
        </w:rPr>
        <w:t xml:space="preserve"> </w:t>
      </w:r>
      <w:r w:rsidR="00121D80">
        <w:rPr>
          <w:rFonts w:ascii="Segoe UI" w:eastAsia="Times New Roman" w:hAnsi="Segoe UI" w:cs="Segoe UI"/>
          <w:sz w:val="21"/>
          <w:szCs w:val="21"/>
        </w:rPr>
        <w:t xml:space="preserve">Step you should see the email address you entered earlier. Select </w:t>
      </w:r>
      <w:r w:rsidR="005D6077">
        <w:rPr>
          <w:rFonts w:ascii="Segoe UI" w:eastAsia="Times New Roman" w:hAnsi="Segoe UI" w:cs="Segoe UI"/>
          <w:sz w:val="21"/>
          <w:szCs w:val="21"/>
        </w:rPr>
        <w:t>the Continue option.</w:t>
      </w:r>
    </w:p>
    <w:p w14:paraId="2C8D57B2" w14:textId="20FEE8FC" w:rsidR="00F27C9E" w:rsidRDefault="005D6077" w:rsidP="00707D3B">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noProof/>
          <w:sz w:val="21"/>
          <w:szCs w:val="21"/>
        </w:rPr>
        <w:lastRenderedPageBreak/>
        <w:drawing>
          <wp:inline distT="0" distB="0" distL="0" distR="0" wp14:anchorId="6E3CC16B" wp14:editId="354F9B5C">
            <wp:extent cx="4077269" cy="5363323"/>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6">
                      <a:extLst>
                        <a:ext uri="{28A0092B-C50C-407E-A947-70E740481C1C}">
                          <a14:useLocalDpi xmlns:a14="http://schemas.microsoft.com/office/drawing/2010/main" val="0"/>
                        </a:ext>
                      </a:extLst>
                    </a:blip>
                    <a:stretch>
                      <a:fillRect/>
                    </a:stretch>
                  </pic:blipFill>
                  <pic:spPr>
                    <a:xfrm>
                      <a:off x="0" y="0"/>
                      <a:ext cx="4077269" cy="5363323"/>
                    </a:xfrm>
                    <a:prstGeom prst="rect">
                      <a:avLst/>
                    </a:prstGeom>
                  </pic:spPr>
                </pic:pic>
              </a:graphicData>
            </a:graphic>
          </wp:inline>
        </w:drawing>
      </w:r>
    </w:p>
    <w:p w14:paraId="0E2113EB" w14:textId="0C58009C" w:rsidR="00707D3B" w:rsidRPr="00707D3B" w:rsidRDefault="005D6077" w:rsidP="00707D3B">
      <w:pPr>
        <w:numPr>
          <w:ilvl w:val="1"/>
          <w:numId w:val="8"/>
        </w:numPr>
        <w:spacing w:before="100" w:beforeAutospacing="1" w:after="100" w:afterAutospacing="1" w:line="240" w:lineRule="auto"/>
        <w:rPr>
          <w:rFonts w:ascii="Segoe UI" w:eastAsia="Times New Roman" w:hAnsi="Segoe UI" w:cs="Segoe UI"/>
          <w:sz w:val="21"/>
          <w:szCs w:val="21"/>
        </w:rPr>
      </w:pPr>
      <w:r w:rsidRPr="005D6077">
        <w:rPr>
          <w:rFonts w:ascii="Segoe UI" w:eastAsia="Times New Roman" w:hAnsi="Segoe UI" w:cs="Segoe UI"/>
          <w:noProof/>
          <w:sz w:val="21"/>
          <w:szCs w:val="21"/>
        </w:rPr>
        <w:lastRenderedPageBreak/>
        <w:drawing>
          <wp:inline distT="0" distB="0" distL="0" distR="0" wp14:anchorId="271C1FFD" wp14:editId="7D03F30A">
            <wp:extent cx="4115374" cy="5382376"/>
            <wp:effectExtent l="0" t="0" r="0" b="8890"/>
            <wp:docPr id="6" name="Picture 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pic:nvPicPr>
                  <pic:blipFill>
                    <a:blip r:embed="rId17"/>
                    <a:stretch>
                      <a:fillRect/>
                    </a:stretch>
                  </pic:blipFill>
                  <pic:spPr>
                    <a:xfrm>
                      <a:off x="0" y="0"/>
                      <a:ext cx="4115374" cy="5382376"/>
                    </a:xfrm>
                    <a:prstGeom prst="rect">
                      <a:avLst/>
                    </a:prstGeom>
                  </pic:spPr>
                </pic:pic>
              </a:graphicData>
            </a:graphic>
          </wp:inline>
        </w:drawing>
      </w:r>
    </w:p>
    <w:p w14:paraId="4CC23AA3" w14:textId="52DCF4EC" w:rsidR="00707D3B" w:rsidRDefault="00F27C9E" w:rsidP="00F27C9E">
      <w:pPr>
        <w:numPr>
          <w:ilvl w:val="0"/>
          <w:numId w:val="8"/>
        </w:numPr>
        <w:spacing w:before="100" w:beforeAutospacing="1" w:after="100" w:afterAutospacing="1" w:line="240" w:lineRule="auto"/>
        <w:rPr>
          <w:rFonts w:ascii="Segoe UI" w:eastAsia="Times New Roman" w:hAnsi="Segoe UI" w:cs="Segoe UI"/>
          <w:sz w:val="21"/>
          <w:szCs w:val="21"/>
        </w:rPr>
      </w:pPr>
      <w:r w:rsidRPr="005D79C7">
        <w:rPr>
          <w:rFonts w:ascii="Segoe UI" w:eastAsia="Times New Roman" w:hAnsi="Segoe UI" w:cs="Segoe UI"/>
          <w:sz w:val="21"/>
          <w:szCs w:val="21"/>
        </w:rPr>
        <w:t xml:space="preserve">This will generate an email with a link to set your password. </w:t>
      </w:r>
    </w:p>
    <w:p w14:paraId="01ACD4FC" w14:textId="2726D8DD" w:rsidR="00707D3B" w:rsidRDefault="005D6077" w:rsidP="00707D3B">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noProof/>
          <w:sz w:val="21"/>
          <w:szCs w:val="21"/>
        </w:rPr>
        <w:lastRenderedPageBreak/>
        <w:drawing>
          <wp:inline distT="0" distB="0" distL="0" distR="0" wp14:anchorId="185A67BC" wp14:editId="38396D3E">
            <wp:extent cx="4791075" cy="3063651"/>
            <wp:effectExtent l="0" t="0" r="0" b="3810"/>
            <wp:docPr id="25" name="Picture 2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text, application, email&#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4805241" cy="3072709"/>
                    </a:xfrm>
                    <a:prstGeom prst="rect">
                      <a:avLst/>
                    </a:prstGeom>
                  </pic:spPr>
                </pic:pic>
              </a:graphicData>
            </a:graphic>
          </wp:inline>
        </w:drawing>
      </w:r>
    </w:p>
    <w:p w14:paraId="6D3DF9B1" w14:textId="09BC5E7D" w:rsidR="00A74D5F" w:rsidRDefault="00F27C9E" w:rsidP="00707D3B">
      <w:pPr>
        <w:numPr>
          <w:ilvl w:val="0"/>
          <w:numId w:val="8"/>
        </w:numPr>
        <w:spacing w:before="100" w:beforeAutospacing="1" w:after="100" w:afterAutospacing="1" w:line="240" w:lineRule="auto"/>
        <w:rPr>
          <w:rFonts w:ascii="Segoe UI" w:eastAsia="Times New Roman" w:hAnsi="Segoe UI" w:cs="Segoe UI"/>
          <w:sz w:val="21"/>
          <w:szCs w:val="21"/>
        </w:rPr>
      </w:pPr>
      <w:r w:rsidRPr="00707D3B">
        <w:rPr>
          <w:rFonts w:ascii="Segoe UI" w:eastAsia="Times New Roman" w:hAnsi="Segoe UI" w:cs="Segoe UI"/>
          <w:sz w:val="21"/>
          <w:szCs w:val="21"/>
        </w:rPr>
        <w:t xml:space="preserve">Select link </w:t>
      </w:r>
      <w:r w:rsidR="003B7229">
        <w:rPr>
          <w:rFonts w:ascii="Segoe UI" w:eastAsia="Times New Roman" w:hAnsi="Segoe UI" w:cs="Segoe UI"/>
          <w:sz w:val="21"/>
          <w:szCs w:val="21"/>
        </w:rPr>
        <w:t xml:space="preserve">in the email </w:t>
      </w:r>
      <w:r w:rsidR="00651933">
        <w:rPr>
          <w:rFonts w:ascii="Segoe UI" w:eastAsia="Times New Roman" w:hAnsi="Segoe UI" w:cs="Segoe UI"/>
          <w:sz w:val="21"/>
          <w:szCs w:val="21"/>
        </w:rPr>
        <w:t>to set the initial password for your user</w:t>
      </w:r>
      <w:r w:rsidRPr="00707D3B">
        <w:rPr>
          <w:rFonts w:ascii="Segoe UI" w:eastAsia="Times New Roman" w:hAnsi="Segoe UI" w:cs="Segoe UI"/>
          <w:sz w:val="21"/>
          <w:szCs w:val="21"/>
        </w:rPr>
        <w:t xml:space="preserve">. </w:t>
      </w:r>
      <w:r w:rsidR="00A74D5F">
        <w:rPr>
          <w:rFonts w:ascii="Segoe UI" w:eastAsia="Times New Roman" w:hAnsi="Segoe UI" w:cs="Segoe UI"/>
          <w:sz w:val="21"/>
          <w:szCs w:val="21"/>
        </w:rPr>
        <w:t>Please note the link will expir</w:t>
      </w:r>
      <w:r w:rsidR="0022307B">
        <w:rPr>
          <w:rFonts w:ascii="Segoe UI" w:eastAsia="Times New Roman" w:hAnsi="Segoe UI" w:cs="Segoe UI"/>
          <w:sz w:val="21"/>
          <w:szCs w:val="21"/>
        </w:rPr>
        <w:t>e</w:t>
      </w:r>
      <w:r w:rsidR="00A74D5F">
        <w:rPr>
          <w:rFonts w:ascii="Segoe UI" w:eastAsia="Times New Roman" w:hAnsi="Segoe UI" w:cs="Segoe UI"/>
          <w:sz w:val="21"/>
          <w:szCs w:val="21"/>
        </w:rPr>
        <w:t>.</w:t>
      </w:r>
    </w:p>
    <w:p w14:paraId="24646F9C" w14:textId="339721FD" w:rsidR="00A74D5F" w:rsidRDefault="00651933" w:rsidP="00651933">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noProof/>
          <w:sz w:val="21"/>
          <w:szCs w:val="21"/>
        </w:rPr>
        <w:drawing>
          <wp:inline distT="0" distB="0" distL="0" distR="0" wp14:anchorId="04B03C3F" wp14:editId="0DB67775">
            <wp:extent cx="3096057" cy="4113540"/>
            <wp:effectExtent l="0" t="0" r="9525"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9">
                      <a:extLst>
                        <a:ext uri="{28A0092B-C50C-407E-A947-70E740481C1C}">
                          <a14:useLocalDpi xmlns:a14="http://schemas.microsoft.com/office/drawing/2010/main" val="0"/>
                        </a:ext>
                      </a:extLst>
                    </a:blip>
                    <a:stretch>
                      <a:fillRect/>
                    </a:stretch>
                  </pic:blipFill>
                  <pic:spPr>
                    <a:xfrm>
                      <a:off x="0" y="0"/>
                      <a:ext cx="3096057" cy="4113540"/>
                    </a:xfrm>
                    <a:prstGeom prst="rect">
                      <a:avLst/>
                    </a:prstGeom>
                  </pic:spPr>
                </pic:pic>
              </a:graphicData>
            </a:graphic>
          </wp:inline>
        </w:drawing>
      </w:r>
    </w:p>
    <w:p w14:paraId="20D8CC18" w14:textId="6CB4552F" w:rsidR="003B7229" w:rsidRPr="009E282A" w:rsidRDefault="00651933" w:rsidP="009E282A">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noProof/>
          <w:sz w:val="21"/>
          <w:szCs w:val="21"/>
        </w:rPr>
        <w:lastRenderedPageBreak/>
        <w:drawing>
          <wp:inline distT="0" distB="0" distL="0" distR="0" wp14:anchorId="4FAD450C" wp14:editId="39C0EE83">
            <wp:extent cx="2474743" cy="4172532"/>
            <wp:effectExtent l="0" t="0" r="190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0">
                      <a:extLst>
                        <a:ext uri="{28A0092B-C50C-407E-A947-70E740481C1C}">
                          <a14:useLocalDpi xmlns:a14="http://schemas.microsoft.com/office/drawing/2010/main" val="0"/>
                        </a:ext>
                      </a:extLst>
                    </a:blip>
                    <a:stretch>
                      <a:fillRect/>
                    </a:stretch>
                  </pic:blipFill>
                  <pic:spPr>
                    <a:xfrm>
                      <a:off x="0" y="0"/>
                      <a:ext cx="2474743" cy="4172532"/>
                    </a:xfrm>
                    <a:prstGeom prst="rect">
                      <a:avLst/>
                    </a:prstGeom>
                  </pic:spPr>
                </pic:pic>
              </a:graphicData>
            </a:graphic>
          </wp:inline>
        </w:drawing>
      </w:r>
    </w:p>
    <w:p w14:paraId="0D2A9EDD" w14:textId="31F53936" w:rsidR="00360F9E" w:rsidRDefault="00360F9E" w:rsidP="00651933">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 xml:space="preserve">After successfully setting the password, you are given a confirmation message and </w:t>
      </w:r>
      <w:r w:rsidR="00976FBE">
        <w:rPr>
          <w:rFonts w:ascii="Segoe UI" w:eastAsia="Times New Roman" w:hAnsi="Segoe UI" w:cs="Segoe UI"/>
          <w:sz w:val="21"/>
          <w:szCs w:val="21"/>
        </w:rPr>
        <w:t>should select the Back to Springbrook Cloud Portal option to return to the Log in window</w:t>
      </w:r>
      <w:r w:rsidR="00DA257A">
        <w:rPr>
          <w:rFonts w:ascii="Segoe UI" w:eastAsia="Times New Roman" w:hAnsi="Segoe UI" w:cs="Segoe UI"/>
          <w:sz w:val="21"/>
          <w:szCs w:val="21"/>
        </w:rPr>
        <w:t>.</w:t>
      </w:r>
    </w:p>
    <w:p w14:paraId="7F445B18" w14:textId="6B1F75D2" w:rsidR="00F27C9E" w:rsidRPr="00976FBE" w:rsidRDefault="009E282A" w:rsidP="00976FBE">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noProof/>
          <w:sz w:val="21"/>
          <w:szCs w:val="21"/>
        </w:rPr>
        <w:lastRenderedPageBreak/>
        <w:drawing>
          <wp:inline distT="0" distB="0" distL="0" distR="0" wp14:anchorId="393979CD" wp14:editId="65DB132E">
            <wp:extent cx="4429743" cy="5515745"/>
            <wp:effectExtent l="0" t="0" r="9525" b="8890"/>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applicatio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4429743" cy="5515745"/>
                    </a:xfrm>
                    <a:prstGeom prst="rect">
                      <a:avLst/>
                    </a:prstGeom>
                  </pic:spPr>
                </pic:pic>
              </a:graphicData>
            </a:graphic>
          </wp:inline>
        </w:drawing>
      </w:r>
    </w:p>
    <w:bookmarkEnd w:id="0"/>
    <w:p w14:paraId="51A5D30A" w14:textId="342B0720" w:rsidR="00360F9E" w:rsidRDefault="00360F9E" w:rsidP="00360F9E">
      <w:pPr>
        <w:numPr>
          <w:ilvl w:val="0"/>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 xml:space="preserve">The first-time logging in you will be required to configure </w:t>
      </w:r>
      <w:r w:rsidR="0022307B">
        <w:rPr>
          <w:rFonts w:ascii="Segoe UI" w:eastAsia="Times New Roman" w:hAnsi="Segoe UI" w:cs="Segoe UI"/>
          <w:sz w:val="21"/>
          <w:szCs w:val="21"/>
        </w:rPr>
        <w:t>m</w:t>
      </w:r>
      <w:r>
        <w:rPr>
          <w:rFonts w:ascii="Segoe UI" w:eastAsia="Times New Roman" w:hAnsi="Segoe UI" w:cs="Segoe UI"/>
          <w:sz w:val="21"/>
          <w:szCs w:val="21"/>
        </w:rPr>
        <w:t>ulti</w:t>
      </w:r>
      <w:r w:rsidR="00DA257A">
        <w:rPr>
          <w:rFonts w:ascii="Segoe UI" w:eastAsia="Times New Roman" w:hAnsi="Segoe UI" w:cs="Segoe UI"/>
          <w:sz w:val="21"/>
          <w:szCs w:val="21"/>
        </w:rPr>
        <w:t>-</w:t>
      </w:r>
      <w:r w:rsidR="0022307B">
        <w:rPr>
          <w:rFonts w:ascii="Segoe UI" w:eastAsia="Times New Roman" w:hAnsi="Segoe UI" w:cs="Segoe UI"/>
          <w:sz w:val="21"/>
          <w:szCs w:val="21"/>
        </w:rPr>
        <w:t>f</w:t>
      </w:r>
      <w:r>
        <w:rPr>
          <w:rFonts w:ascii="Segoe UI" w:eastAsia="Times New Roman" w:hAnsi="Segoe UI" w:cs="Segoe UI"/>
          <w:sz w:val="21"/>
          <w:szCs w:val="21"/>
        </w:rPr>
        <w:t xml:space="preserve">actor </w:t>
      </w:r>
      <w:r w:rsidR="0022307B">
        <w:rPr>
          <w:rFonts w:ascii="Segoe UI" w:eastAsia="Times New Roman" w:hAnsi="Segoe UI" w:cs="Segoe UI"/>
          <w:sz w:val="21"/>
          <w:szCs w:val="21"/>
        </w:rPr>
        <w:t>a</w:t>
      </w:r>
      <w:r>
        <w:rPr>
          <w:rFonts w:ascii="Segoe UI" w:eastAsia="Times New Roman" w:hAnsi="Segoe UI" w:cs="Segoe UI"/>
          <w:sz w:val="21"/>
          <w:szCs w:val="21"/>
        </w:rPr>
        <w:t>uthentication</w:t>
      </w:r>
      <w:r w:rsidR="0014325E">
        <w:rPr>
          <w:rFonts w:ascii="Segoe UI" w:eastAsia="Times New Roman" w:hAnsi="Segoe UI" w:cs="Segoe UI"/>
          <w:sz w:val="21"/>
          <w:szCs w:val="21"/>
        </w:rPr>
        <w:t xml:space="preserve"> on the Secure Your Account step</w:t>
      </w:r>
      <w:r>
        <w:rPr>
          <w:rFonts w:ascii="Segoe UI" w:eastAsia="Times New Roman" w:hAnsi="Segoe UI" w:cs="Segoe UI"/>
          <w:sz w:val="21"/>
          <w:szCs w:val="21"/>
        </w:rPr>
        <w:t xml:space="preserve">. You will be prompted to go through this configuration after entering </w:t>
      </w:r>
      <w:r w:rsidR="0022307B">
        <w:rPr>
          <w:rFonts w:ascii="Segoe UI" w:eastAsia="Times New Roman" w:hAnsi="Segoe UI" w:cs="Segoe UI"/>
          <w:sz w:val="21"/>
          <w:szCs w:val="21"/>
        </w:rPr>
        <w:t>your</w:t>
      </w:r>
      <w:r>
        <w:rPr>
          <w:rFonts w:ascii="Segoe UI" w:eastAsia="Times New Roman" w:hAnsi="Segoe UI" w:cs="Segoe UI"/>
          <w:sz w:val="21"/>
          <w:szCs w:val="21"/>
        </w:rPr>
        <w:t xml:space="preserve"> </w:t>
      </w:r>
      <w:r w:rsidR="0022307B">
        <w:rPr>
          <w:rFonts w:ascii="Segoe UI" w:eastAsia="Times New Roman" w:hAnsi="Segoe UI" w:cs="Segoe UI"/>
          <w:sz w:val="21"/>
          <w:szCs w:val="21"/>
        </w:rPr>
        <w:t>email address</w:t>
      </w:r>
      <w:r>
        <w:rPr>
          <w:rFonts w:ascii="Segoe UI" w:eastAsia="Times New Roman" w:hAnsi="Segoe UI" w:cs="Segoe UI"/>
          <w:sz w:val="21"/>
          <w:szCs w:val="21"/>
        </w:rPr>
        <w:t xml:space="preserve"> and password and selecting </w:t>
      </w:r>
      <w:r w:rsidR="00597577">
        <w:rPr>
          <w:rFonts w:ascii="Segoe UI" w:eastAsia="Times New Roman" w:hAnsi="Segoe UI" w:cs="Segoe UI"/>
          <w:sz w:val="21"/>
          <w:szCs w:val="21"/>
        </w:rPr>
        <w:t>Continue</w:t>
      </w:r>
      <w:r>
        <w:rPr>
          <w:rFonts w:ascii="Segoe UI" w:eastAsia="Times New Roman" w:hAnsi="Segoe UI" w:cs="Segoe UI"/>
          <w:sz w:val="21"/>
          <w:szCs w:val="21"/>
        </w:rPr>
        <w:t>.</w:t>
      </w:r>
      <w:r w:rsidR="00E825AC">
        <w:rPr>
          <w:rFonts w:ascii="Segoe UI" w:eastAsia="Times New Roman" w:hAnsi="Segoe UI" w:cs="Segoe UI"/>
          <w:sz w:val="21"/>
          <w:szCs w:val="21"/>
        </w:rPr>
        <w:t xml:space="preserve"> You will be given an option to select to use an Authenticator App</w:t>
      </w:r>
      <w:r w:rsidR="00741A87">
        <w:rPr>
          <w:rFonts w:ascii="Segoe UI" w:eastAsia="Times New Roman" w:hAnsi="Segoe UI" w:cs="Segoe UI"/>
          <w:sz w:val="21"/>
          <w:szCs w:val="21"/>
        </w:rPr>
        <w:t xml:space="preserve">, </w:t>
      </w:r>
      <w:r w:rsidR="00E825AC">
        <w:rPr>
          <w:rFonts w:ascii="Segoe UI" w:eastAsia="Times New Roman" w:hAnsi="Segoe UI" w:cs="Segoe UI"/>
          <w:sz w:val="21"/>
          <w:szCs w:val="21"/>
        </w:rPr>
        <w:t>Security Key</w:t>
      </w:r>
      <w:r w:rsidR="00741A87">
        <w:rPr>
          <w:rFonts w:ascii="Segoe UI" w:eastAsia="Times New Roman" w:hAnsi="Segoe UI" w:cs="Segoe UI"/>
          <w:sz w:val="21"/>
          <w:szCs w:val="21"/>
        </w:rPr>
        <w:t>, or Phone as your MFA device</w:t>
      </w:r>
      <w:r w:rsidR="00E825AC">
        <w:rPr>
          <w:rFonts w:ascii="Segoe UI" w:eastAsia="Times New Roman" w:hAnsi="Segoe UI" w:cs="Segoe UI"/>
          <w:sz w:val="21"/>
          <w:szCs w:val="21"/>
        </w:rPr>
        <w:t>.</w:t>
      </w:r>
    </w:p>
    <w:p w14:paraId="5FEC1A34" w14:textId="1BA6BEB3" w:rsidR="00E825AC" w:rsidRDefault="00E825AC" w:rsidP="00E825AC">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 xml:space="preserve">The Authenticator App option is an application installed on a mobile phone. </w:t>
      </w:r>
      <w:r w:rsidR="00AA5CFA">
        <w:rPr>
          <w:rFonts w:ascii="Segoe UI" w:eastAsia="Times New Roman" w:hAnsi="Segoe UI" w:cs="Segoe UI"/>
          <w:sz w:val="21"/>
          <w:szCs w:val="21"/>
        </w:rPr>
        <w:t xml:space="preserve">The application is accessed to obtain authentication codes. </w:t>
      </w:r>
      <w:r w:rsidRPr="00E825AC">
        <w:rPr>
          <w:rFonts w:ascii="Segoe UI" w:eastAsia="Times New Roman" w:hAnsi="Segoe UI" w:cs="Segoe UI"/>
          <w:sz w:val="21"/>
          <w:szCs w:val="21"/>
        </w:rPr>
        <w:t>Google Authenticator, Microsoft Authenticator, Auth0 Guardian, and DOU are known authenticator apps that work with Auth0’s Authentication process.</w:t>
      </w:r>
    </w:p>
    <w:p w14:paraId="3E67FB74" w14:textId="1339772C" w:rsidR="00E825AC" w:rsidRDefault="00AA5CFA" w:rsidP="00E825AC">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 xml:space="preserve">The Security Key option allows you to use </w:t>
      </w:r>
      <w:r w:rsidR="00E825AC" w:rsidRPr="00E825AC">
        <w:rPr>
          <w:rFonts w:ascii="Segoe UI" w:eastAsia="Times New Roman" w:hAnsi="Segoe UI" w:cs="Segoe UI"/>
          <w:sz w:val="21"/>
          <w:szCs w:val="21"/>
        </w:rPr>
        <w:t xml:space="preserve">Security Keys compatible with FIDO 2.0 Client to Authenticator Protocol 2 </w:t>
      </w:r>
      <w:r>
        <w:rPr>
          <w:rFonts w:ascii="Segoe UI" w:eastAsia="Times New Roman" w:hAnsi="Segoe UI" w:cs="Segoe UI"/>
          <w:sz w:val="21"/>
          <w:szCs w:val="21"/>
        </w:rPr>
        <w:t>which</w:t>
      </w:r>
      <w:r w:rsidR="00E825AC" w:rsidRPr="00E825AC">
        <w:rPr>
          <w:rFonts w:ascii="Segoe UI" w:eastAsia="Times New Roman" w:hAnsi="Segoe UI" w:cs="Segoe UI"/>
          <w:sz w:val="21"/>
          <w:szCs w:val="21"/>
        </w:rPr>
        <w:t xml:space="preserve"> Auth0’s WebAuthn</w:t>
      </w:r>
      <w:r>
        <w:rPr>
          <w:rFonts w:ascii="Segoe UI" w:eastAsia="Times New Roman" w:hAnsi="Segoe UI" w:cs="Segoe UI"/>
          <w:sz w:val="21"/>
          <w:szCs w:val="21"/>
        </w:rPr>
        <w:t xml:space="preserve"> supports</w:t>
      </w:r>
      <w:r w:rsidR="00E825AC" w:rsidRPr="00E825AC">
        <w:rPr>
          <w:rFonts w:ascii="Segoe UI" w:eastAsia="Times New Roman" w:hAnsi="Segoe UI" w:cs="Segoe UI"/>
          <w:sz w:val="21"/>
          <w:szCs w:val="21"/>
        </w:rPr>
        <w:t xml:space="preserve">. </w:t>
      </w:r>
      <w:r>
        <w:rPr>
          <w:rFonts w:ascii="Segoe UI" w:eastAsia="Times New Roman" w:hAnsi="Segoe UI" w:cs="Segoe UI"/>
          <w:sz w:val="21"/>
          <w:szCs w:val="21"/>
        </w:rPr>
        <w:t xml:space="preserve">The Security Key is used to pass an authentication request. </w:t>
      </w:r>
      <w:r w:rsidR="00E825AC" w:rsidRPr="00E825AC">
        <w:rPr>
          <w:rFonts w:ascii="Segoe UI" w:eastAsia="Times New Roman" w:hAnsi="Segoe UI" w:cs="Segoe UI"/>
          <w:sz w:val="21"/>
          <w:szCs w:val="21"/>
        </w:rPr>
        <w:t>Some providers to look at include Yubico YubiKeys and Google Titan Keys.</w:t>
      </w:r>
    </w:p>
    <w:p w14:paraId="3B88D543" w14:textId="40DD441D" w:rsidR="008D2B10" w:rsidRDefault="008D2B10" w:rsidP="008D2B10">
      <w:pPr>
        <w:numPr>
          <w:ilvl w:val="2"/>
          <w:numId w:val="8"/>
        </w:numPr>
        <w:spacing w:before="100" w:beforeAutospacing="1" w:after="100" w:afterAutospacing="1" w:line="240" w:lineRule="auto"/>
        <w:rPr>
          <w:rFonts w:ascii="Segoe UI" w:eastAsia="Times New Roman" w:hAnsi="Segoe UI" w:cs="Segoe UI"/>
          <w:sz w:val="21"/>
          <w:szCs w:val="21"/>
        </w:rPr>
      </w:pPr>
      <w:r w:rsidRPr="008D2B10">
        <w:rPr>
          <w:rFonts w:ascii="Segoe UI" w:eastAsia="Times New Roman" w:hAnsi="Segoe UI" w:cs="Segoe UI"/>
          <w:sz w:val="21"/>
          <w:szCs w:val="21"/>
        </w:rPr>
        <w:lastRenderedPageBreak/>
        <w:t>This option is a good fit for organizations that have an IT department. Springbrook is not a reseller of security keys and Springbrook staff will not provide training on the setup and use of these devices.​</w:t>
      </w:r>
    </w:p>
    <w:p w14:paraId="038AD239" w14:textId="1CBC1DDE" w:rsidR="00AA5CFA" w:rsidRDefault="00AA5CFA" w:rsidP="00AA5CFA">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The phone option allows you to associate a phone number to receive authentication codes via either a SMS / Text Message or Voice Call. Springbrook’s toll free number for delivering these codes is 1-866-301-7111.</w:t>
      </w:r>
    </w:p>
    <w:p w14:paraId="092769C5" w14:textId="5BA133CE" w:rsidR="00AA5CFA" w:rsidRDefault="00AA5CFA" w:rsidP="00AA5CFA">
      <w:pPr>
        <w:numPr>
          <w:ilvl w:val="2"/>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Only United States direct phone numbers are supported for receiving the authentication codes.</w:t>
      </w:r>
    </w:p>
    <w:p w14:paraId="0A2F15F9" w14:textId="5776BD47" w:rsidR="00444671" w:rsidRDefault="00444671" w:rsidP="00444671">
      <w:pPr>
        <w:spacing w:before="100" w:beforeAutospacing="1" w:after="100" w:afterAutospacing="1" w:line="240" w:lineRule="auto"/>
        <w:jc w:val="center"/>
        <w:rPr>
          <w:rFonts w:ascii="Segoe UI" w:eastAsia="Times New Roman" w:hAnsi="Segoe UI" w:cs="Segoe UI"/>
          <w:sz w:val="21"/>
          <w:szCs w:val="21"/>
        </w:rPr>
      </w:pPr>
      <w:r>
        <w:rPr>
          <w:rFonts w:ascii="Segoe UI" w:eastAsia="Times New Roman" w:hAnsi="Segoe UI" w:cs="Segoe UI"/>
          <w:noProof/>
          <w:sz w:val="21"/>
          <w:szCs w:val="21"/>
        </w:rPr>
        <w:drawing>
          <wp:inline distT="0" distB="0" distL="0" distR="0" wp14:anchorId="01482836" wp14:editId="24DB391B">
            <wp:extent cx="4077318" cy="543953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2">
                      <a:extLst>
                        <a:ext uri="{28A0092B-C50C-407E-A947-70E740481C1C}">
                          <a14:useLocalDpi xmlns:a14="http://schemas.microsoft.com/office/drawing/2010/main" val="0"/>
                        </a:ext>
                      </a:extLst>
                    </a:blip>
                    <a:stretch>
                      <a:fillRect/>
                    </a:stretch>
                  </pic:blipFill>
                  <pic:spPr>
                    <a:xfrm>
                      <a:off x="0" y="0"/>
                      <a:ext cx="4077318" cy="5439534"/>
                    </a:xfrm>
                    <a:prstGeom prst="rect">
                      <a:avLst/>
                    </a:prstGeom>
                  </pic:spPr>
                </pic:pic>
              </a:graphicData>
            </a:graphic>
          </wp:inline>
        </w:drawing>
      </w:r>
    </w:p>
    <w:p w14:paraId="39BCC3C8" w14:textId="15D4207C" w:rsidR="00444671" w:rsidRPr="008D2B10" w:rsidRDefault="00444671" w:rsidP="008D2B10">
      <w:pPr>
        <w:pStyle w:val="ListParagraph"/>
        <w:numPr>
          <w:ilvl w:val="0"/>
          <w:numId w:val="8"/>
        </w:numPr>
        <w:rPr>
          <w:rFonts w:ascii="Segoe UI" w:eastAsia="Times New Roman" w:hAnsi="Segoe UI" w:cs="Segoe UI"/>
          <w:sz w:val="21"/>
          <w:szCs w:val="21"/>
        </w:rPr>
      </w:pPr>
      <w:r w:rsidRPr="008D2B10">
        <w:rPr>
          <w:rFonts w:ascii="Segoe UI" w:eastAsia="Times New Roman" w:hAnsi="Segoe UI" w:cs="Segoe UI"/>
          <w:sz w:val="21"/>
          <w:szCs w:val="21"/>
        </w:rPr>
        <w:t>The following examples demonstrate</w:t>
      </w:r>
      <w:r w:rsidR="008D2B10" w:rsidRPr="008D2B10">
        <w:rPr>
          <w:rFonts w:ascii="Segoe UI" w:eastAsia="Times New Roman" w:hAnsi="Segoe UI" w:cs="Segoe UI"/>
          <w:sz w:val="21"/>
          <w:szCs w:val="21"/>
        </w:rPr>
        <w:t>s</w:t>
      </w:r>
      <w:r w:rsidRPr="008D2B10">
        <w:rPr>
          <w:rFonts w:ascii="Segoe UI" w:eastAsia="Times New Roman" w:hAnsi="Segoe UI" w:cs="Segoe UI"/>
          <w:sz w:val="21"/>
          <w:szCs w:val="21"/>
        </w:rPr>
        <w:t xml:space="preserve"> setting up MFA with a Security Key</w:t>
      </w:r>
      <w:r w:rsidR="008D2B10" w:rsidRPr="008D2B10">
        <w:rPr>
          <w:rFonts w:ascii="Segoe UI" w:eastAsia="Times New Roman" w:hAnsi="Segoe UI" w:cs="Segoe UI"/>
          <w:sz w:val="21"/>
          <w:szCs w:val="21"/>
        </w:rPr>
        <w:t>. Setup of a security key will vary based on the key used and the browser you are using.</w:t>
      </w:r>
      <w:r w:rsidR="008D2B10">
        <w:rPr>
          <w:rFonts w:ascii="Segoe UI" w:eastAsia="Times New Roman" w:hAnsi="Segoe UI" w:cs="Segoe UI"/>
          <w:sz w:val="21"/>
          <w:szCs w:val="21"/>
        </w:rPr>
        <w:t xml:space="preserve"> </w:t>
      </w:r>
    </w:p>
    <w:p w14:paraId="77B14CDE" w14:textId="31D30E6C" w:rsidR="008D2B10" w:rsidRDefault="008D2B10" w:rsidP="008D2B10">
      <w:pPr>
        <w:numPr>
          <w:ilvl w:val="1"/>
          <w:numId w:val="8"/>
        </w:numPr>
        <w:spacing w:before="100" w:beforeAutospacing="1" w:after="100" w:afterAutospacing="1" w:line="240" w:lineRule="auto"/>
        <w:rPr>
          <w:rFonts w:ascii="Segoe UI" w:eastAsia="Times New Roman" w:hAnsi="Segoe UI" w:cs="Segoe UI"/>
          <w:sz w:val="21"/>
          <w:szCs w:val="21"/>
        </w:rPr>
      </w:pPr>
      <w:r>
        <w:rPr>
          <w:noProof/>
        </w:rPr>
        <w:lastRenderedPageBreak/>
        <w:drawing>
          <wp:inline distT="0" distB="0" distL="0" distR="0" wp14:anchorId="53822361" wp14:editId="64A9BFF4">
            <wp:extent cx="4124325" cy="5457825"/>
            <wp:effectExtent l="0" t="0" r="9525" b="9525"/>
            <wp:docPr id="9" name="Picture 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text, application&#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24325" cy="5457825"/>
                    </a:xfrm>
                    <a:prstGeom prst="rect">
                      <a:avLst/>
                    </a:prstGeom>
                    <a:noFill/>
                    <a:ln>
                      <a:noFill/>
                    </a:ln>
                  </pic:spPr>
                </pic:pic>
              </a:graphicData>
            </a:graphic>
          </wp:inline>
        </w:drawing>
      </w:r>
    </w:p>
    <w:p w14:paraId="08DD0527" w14:textId="5BDEE6C3" w:rsidR="008D2B10" w:rsidRDefault="008D2B10" w:rsidP="008D2B10">
      <w:pPr>
        <w:numPr>
          <w:ilvl w:val="1"/>
          <w:numId w:val="8"/>
        </w:numPr>
        <w:spacing w:before="100" w:beforeAutospacing="1" w:after="100" w:afterAutospacing="1" w:line="240" w:lineRule="auto"/>
        <w:rPr>
          <w:rFonts w:ascii="Segoe UI" w:eastAsia="Times New Roman" w:hAnsi="Segoe UI" w:cs="Segoe UI"/>
          <w:sz w:val="21"/>
          <w:szCs w:val="21"/>
        </w:rPr>
      </w:pPr>
      <w:r>
        <w:rPr>
          <w:noProof/>
        </w:rPr>
        <w:lastRenderedPageBreak/>
        <w:drawing>
          <wp:inline distT="0" distB="0" distL="0" distR="0" wp14:anchorId="326831B7" wp14:editId="01DDFCFD">
            <wp:extent cx="4438650" cy="2790825"/>
            <wp:effectExtent l="0" t="0" r="0" b="9525"/>
            <wp:docPr id="11" name="Picture 1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application&#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38650" cy="2790825"/>
                    </a:xfrm>
                    <a:prstGeom prst="rect">
                      <a:avLst/>
                    </a:prstGeom>
                    <a:noFill/>
                    <a:ln>
                      <a:noFill/>
                    </a:ln>
                  </pic:spPr>
                </pic:pic>
              </a:graphicData>
            </a:graphic>
          </wp:inline>
        </w:drawing>
      </w:r>
    </w:p>
    <w:p w14:paraId="1147ABB2" w14:textId="7AA23989" w:rsidR="008D2B10" w:rsidRDefault="008D2B10" w:rsidP="008D2B10">
      <w:pPr>
        <w:numPr>
          <w:ilvl w:val="1"/>
          <w:numId w:val="8"/>
        </w:numPr>
        <w:spacing w:before="100" w:beforeAutospacing="1" w:after="100" w:afterAutospacing="1" w:line="240" w:lineRule="auto"/>
        <w:rPr>
          <w:rFonts w:ascii="Segoe UI" w:eastAsia="Times New Roman" w:hAnsi="Segoe UI" w:cs="Segoe UI"/>
          <w:sz w:val="21"/>
          <w:szCs w:val="21"/>
        </w:rPr>
      </w:pPr>
      <w:r>
        <w:rPr>
          <w:noProof/>
        </w:rPr>
        <w:drawing>
          <wp:inline distT="0" distB="0" distL="0" distR="0" wp14:anchorId="277F9623" wp14:editId="056E4638">
            <wp:extent cx="4429125" cy="2457450"/>
            <wp:effectExtent l="0" t="0" r="9525" b="0"/>
            <wp:docPr id="12" name="Picture 1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application&#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29125" cy="2457450"/>
                    </a:xfrm>
                    <a:prstGeom prst="rect">
                      <a:avLst/>
                    </a:prstGeom>
                    <a:noFill/>
                    <a:ln>
                      <a:noFill/>
                    </a:ln>
                  </pic:spPr>
                </pic:pic>
              </a:graphicData>
            </a:graphic>
          </wp:inline>
        </w:drawing>
      </w:r>
    </w:p>
    <w:p w14:paraId="3C8635A1" w14:textId="20FDD21E" w:rsidR="008D2B10" w:rsidRDefault="008D2B10" w:rsidP="008D2B10">
      <w:pPr>
        <w:numPr>
          <w:ilvl w:val="1"/>
          <w:numId w:val="8"/>
        </w:numPr>
        <w:spacing w:before="100" w:beforeAutospacing="1" w:after="100" w:afterAutospacing="1" w:line="240" w:lineRule="auto"/>
        <w:rPr>
          <w:rFonts w:ascii="Segoe UI" w:eastAsia="Times New Roman" w:hAnsi="Segoe UI" w:cs="Segoe UI"/>
          <w:sz w:val="21"/>
          <w:szCs w:val="21"/>
        </w:rPr>
      </w:pPr>
      <w:r>
        <w:rPr>
          <w:noProof/>
        </w:rPr>
        <w:drawing>
          <wp:inline distT="0" distB="0" distL="0" distR="0" wp14:anchorId="07DBD3EE" wp14:editId="6EF90E0E">
            <wp:extent cx="4438650" cy="2343150"/>
            <wp:effectExtent l="0" t="0" r="0" b="0"/>
            <wp:docPr id="15" name="Picture 1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38650" cy="2343150"/>
                    </a:xfrm>
                    <a:prstGeom prst="rect">
                      <a:avLst/>
                    </a:prstGeom>
                    <a:noFill/>
                    <a:ln>
                      <a:noFill/>
                    </a:ln>
                  </pic:spPr>
                </pic:pic>
              </a:graphicData>
            </a:graphic>
          </wp:inline>
        </w:drawing>
      </w:r>
    </w:p>
    <w:p w14:paraId="447281FE" w14:textId="3FD34681" w:rsidR="008D2B10" w:rsidRDefault="008D2B10" w:rsidP="008D2B10">
      <w:pPr>
        <w:numPr>
          <w:ilvl w:val="1"/>
          <w:numId w:val="8"/>
        </w:numPr>
        <w:spacing w:before="100" w:beforeAutospacing="1" w:after="100" w:afterAutospacing="1" w:line="240" w:lineRule="auto"/>
        <w:rPr>
          <w:rFonts w:ascii="Segoe UI" w:eastAsia="Times New Roman" w:hAnsi="Segoe UI" w:cs="Segoe UI"/>
          <w:sz w:val="21"/>
          <w:szCs w:val="21"/>
        </w:rPr>
      </w:pPr>
      <w:r>
        <w:rPr>
          <w:noProof/>
        </w:rPr>
        <w:lastRenderedPageBreak/>
        <w:drawing>
          <wp:inline distT="0" distB="0" distL="0" distR="0" wp14:anchorId="13934FA4" wp14:editId="19EDDCED">
            <wp:extent cx="3914775" cy="5257800"/>
            <wp:effectExtent l="0" t="0" r="9525" b="0"/>
            <wp:docPr id="16" name="Picture 1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text, applicatio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14775" cy="5257800"/>
                    </a:xfrm>
                    <a:prstGeom prst="rect">
                      <a:avLst/>
                    </a:prstGeom>
                    <a:noFill/>
                    <a:ln>
                      <a:noFill/>
                    </a:ln>
                  </pic:spPr>
                </pic:pic>
              </a:graphicData>
            </a:graphic>
          </wp:inline>
        </w:drawing>
      </w:r>
    </w:p>
    <w:p w14:paraId="27449E34" w14:textId="115AF759" w:rsidR="008D2B10" w:rsidRDefault="008D2B10" w:rsidP="008D2B10">
      <w:pPr>
        <w:numPr>
          <w:ilvl w:val="1"/>
          <w:numId w:val="8"/>
        </w:numPr>
        <w:spacing w:before="100" w:beforeAutospacing="1" w:after="100" w:afterAutospacing="1" w:line="240" w:lineRule="auto"/>
        <w:rPr>
          <w:rFonts w:ascii="Segoe UI" w:eastAsia="Times New Roman" w:hAnsi="Segoe UI" w:cs="Segoe UI"/>
          <w:sz w:val="21"/>
          <w:szCs w:val="21"/>
        </w:rPr>
      </w:pPr>
      <w:r>
        <w:rPr>
          <w:noProof/>
        </w:rPr>
        <w:lastRenderedPageBreak/>
        <w:drawing>
          <wp:inline distT="0" distB="0" distL="0" distR="0" wp14:anchorId="32420575" wp14:editId="4016C610">
            <wp:extent cx="3924300" cy="5267325"/>
            <wp:effectExtent l="0" t="0" r="0" b="9525"/>
            <wp:docPr id="18" name="Picture 1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24300" cy="5267325"/>
                    </a:xfrm>
                    <a:prstGeom prst="rect">
                      <a:avLst/>
                    </a:prstGeom>
                    <a:noFill/>
                    <a:ln>
                      <a:noFill/>
                    </a:ln>
                  </pic:spPr>
                </pic:pic>
              </a:graphicData>
            </a:graphic>
          </wp:inline>
        </w:drawing>
      </w:r>
    </w:p>
    <w:p w14:paraId="0C6DDB2F" w14:textId="26BF0035" w:rsidR="00E825AC" w:rsidRDefault="00E825AC" w:rsidP="00E825AC">
      <w:pPr>
        <w:numPr>
          <w:ilvl w:val="0"/>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The following examples demonstrate setting up MFA with a</w:t>
      </w:r>
      <w:r w:rsidR="00444671">
        <w:rPr>
          <w:rFonts w:ascii="Segoe UI" w:eastAsia="Times New Roman" w:hAnsi="Segoe UI" w:cs="Segoe UI"/>
          <w:sz w:val="21"/>
          <w:szCs w:val="21"/>
        </w:rPr>
        <w:t>n</w:t>
      </w:r>
      <w:r>
        <w:rPr>
          <w:rFonts w:ascii="Segoe UI" w:eastAsia="Times New Roman" w:hAnsi="Segoe UI" w:cs="Segoe UI"/>
          <w:sz w:val="21"/>
          <w:szCs w:val="21"/>
        </w:rPr>
        <w:t xml:space="preserve"> Authenticator App</w:t>
      </w:r>
    </w:p>
    <w:p w14:paraId="6A71DBCC" w14:textId="77429C07" w:rsidR="00360F9E" w:rsidRDefault="00360F9E" w:rsidP="00360F9E">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noProof/>
          <w:sz w:val="21"/>
          <w:szCs w:val="21"/>
        </w:rPr>
        <w:lastRenderedPageBreak/>
        <w:drawing>
          <wp:inline distT="0" distB="0" distL="0" distR="0" wp14:anchorId="5168A676" wp14:editId="00AC8EC5">
            <wp:extent cx="3096704" cy="5239481"/>
            <wp:effectExtent l="0" t="0" r="889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29">
                      <a:extLst>
                        <a:ext uri="{28A0092B-C50C-407E-A947-70E740481C1C}">
                          <a14:useLocalDpi xmlns:a14="http://schemas.microsoft.com/office/drawing/2010/main" val="0"/>
                        </a:ext>
                      </a:extLst>
                    </a:blip>
                    <a:stretch>
                      <a:fillRect/>
                    </a:stretch>
                  </pic:blipFill>
                  <pic:spPr>
                    <a:xfrm>
                      <a:off x="0" y="0"/>
                      <a:ext cx="3096704" cy="5239481"/>
                    </a:xfrm>
                    <a:prstGeom prst="rect">
                      <a:avLst/>
                    </a:prstGeom>
                  </pic:spPr>
                </pic:pic>
              </a:graphicData>
            </a:graphic>
          </wp:inline>
        </w:drawing>
      </w:r>
    </w:p>
    <w:p w14:paraId="318CFDB9" w14:textId="77777777" w:rsidR="0014325E" w:rsidRDefault="00360F9E" w:rsidP="00360F9E">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 xml:space="preserve">On your mobile </w:t>
      </w:r>
      <w:r w:rsidR="00757672">
        <w:rPr>
          <w:rFonts w:ascii="Segoe UI" w:eastAsia="Times New Roman" w:hAnsi="Segoe UI" w:cs="Segoe UI"/>
          <w:sz w:val="21"/>
          <w:szCs w:val="21"/>
        </w:rPr>
        <w:t>device</w:t>
      </w:r>
      <w:r>
        <w:rPr>
          <w:rFonts w:ascii="Segoe UI" w:eastAsia="Times New Roman" w:hAnsi="Segoe UI" w:cs="Segoe UI"/>
          <w:sz w:val="21"/>
          <w:szCs w:val="21"/>
        </w:rPr>
        <w:t xml:space="preserve"> </w:t>
      </w:r>
    </w:p>
    <w:p w14:paraId="5EBFE6EB" w14:textId="18CA3186" w:rsidR="0014325E" w:rsidRDefault="0014325E" w:rsidP="0014325E">
      <w:pPr>
        <w:numPr>
          <w:ilvl w:val="2"/>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I</w:t>
      </w:r>
      <w:r w:rsidR="00360F9E">
        <w:rPr>
          <w:rFonts w:ascii="Segoe UI" w:eastAsia="Times New Roman" w:hAnsi="Segoe UI" w:cs="Segoe UI"/>
          <w:sz w:val="21"/>
          <w:szCs w:val="21"/>
        </w:rPr>
        <w:t xml:space="preserve">nstall </w:t>
      </w:r>
      <w:r w:rsidR="002A373E">
        <w:rPr>
          <w:rFonts w:ascii="Segoe UI" w:eastAsia="Times New Roman" w:hAnsi="Segoe UI" w:cs="Segoe UI"/>
          <w:sz w:val="21"/>
          <w:szCs w:val="21"/>
        </w:rPr>
        <w:t>an authenticator app like</w:t>
      </w:r>
      <w:r w:rsidR="00360F9E">
        <w:rPr>
          <w:rFonts w:ascii="Segoe UI" w:eastAsia="Times New Roman" w:hAnsi="Segoe UI" w:cs="Segoe UI"/>
          <w:sz w:val="21"/>
          <w:szCs w:val="21"/>
        </w:rPr>
        <w:t xml:space="preserve"> Microsoft Authenticator</w:t>
      </w:r>
      <w:r w:rsidR="00597577">
        <w:rPr>
          <w:rFonts w:ascii="Segoe UI" w:eastAsia="Times New Roman" w:hAnsi="Segoe UI" w:cs="Segoe UI"/>
          <w:sz w:val="21"/>
          <w:szCs w:val="21"/>
        </w:rPr>
        <w:t xml:space="preserve">, </w:t>
      </w:r>
      <w:r w:rsidR="00360F9E">
        <w:rPr>
          <w:rFonts w:ascii="Segoe UI" w:eastAsia="Times New Roman" w:hAnsi="Segoe UI" w:cs="Segoe UI"/>
          <w:sz w:val="21"/>
          <w:szCs w:val="21"/>
        </w:rPr>
        <w:t>Google Authenticator</w:t>
      </w:r>
      <w:r w:rsidR="00597577">
        <w:rPr>
          <w:rFonts w:ascii="Segoe UI" w:eastAsia="Times New Roman" w:hAnsi="Segoe UI" w:cs="Segoe UI"/>
          <w:sz w:val="21"/>
          <w:szCs w:val="21"/>
        </w:rPr>
        <w:t xml:space="preserve">, </w:t>
      </w:r>
      <w:r w:rsidR="00444671">
        <w:rPr>
          <w:rFonts w:ascii="Segoe UI" w:eastAsia="Times New Roman" w:hAnsi="Segoe UI" w:cs="Segoe UI"/>
          <w:sz w:val="21"/>
          <w:szCs w:val="21"/>
        </w:rPr>
        <w:t xml:space="preserve">DUO, </w:t>
      </w:r>
      <w:r w:rsidR="00597577">
        <w:rPr>
          <w:rFonts w:ascii="Segoe UI" w:eastAsia="Times New Roman" w:hAnsi="Segoe UI" w:cs="Segoe UI"/>
          <w:sz w:val="21"/>
          <w:szCs w:val="21"/>
        </w:rPr>
        <w:t>or Auth0 Guardian</w:t>
      </w:r>
      <w:r w:rsidR="002A373E">
        <w:rPr>
          <w:rFonts w:ascii="Segoe UI" w:eastAsia="Times New Roman" w:hAnsi="Segoe UI" w:cs="Segoe UI"/>
          <w:sz w:val="21"/>
          <w:szCs w:val="21"/>
        </w:rPr>
        <w:t>.</w:t>
      </w:r>
    </w:p>
    <w:p w14:paraId="275D0C5E" w14:textId="5CDDCF76" w:rsidR="0014325E" w:rsidRDefault="00360F9E" w:rsidP="0014325E">
      <w:pPr>
        <w:numPr>
          <w:ilvl w:val="2"/>
          <w:numId w:val="8"/>
        </w:numPr>
        <w:spacing w:before="100" w:beforeAutospacing="1" w:after="100" w:afterAutospacing="1" w:line="240" w:lineRule="auto"/>
        <w:rPr>
          <w:rFonts w:ascii="Segoe UI" w:eastAsia="Times New Roman" w:hAnsi="Segoe UI" w:cs="Segoe UI"/>
          <w:sz w:val="21"/>
          <w:szCs w:val="21"/>
        </w:rPr>
      </w:pPr>
      <w:r w:rsidRPr="0014325E">
        <w:rPr>
          <w:rFonts w:ascii="Segoe UI" w:eastAsia="Times New Roman" w:hAnsi="Segoe UI" w:cs="Segoe UI"/>
          <w:sz w:val="21"/>
          <w:szCs w:val="21"/>
        </w:rPr>
        <w:t xml:space="preserve">Open the </w:t>
      </w:r>
      <w:r w:rsidR="00444671">
        <w:rPr>
          <w:rFonts w:ascii="Segoe UI" w:eastAsia="Times New Roman" w:hAnsi="Segoe UI" w:cs="Segoe UI"/>
          <w:sz w:val="21"/>
          <w:szCs w:val="21"/>
        </w:rPr>
        <w:t xml:space="preserve">Authenticator App </w:t>
      </w:r>
      <w:r w:rsidRPr="0014325E">
        <w:rPr>
          <w:rFonts w:ascii="Segoe UI" w:eastAsia="Times New Roman" w:hAnsi="Segoe UI" w:cs="Segoe UI"/>
          <w:sz w:val="21"/>
          <w:szCs w:val="21"/>
        </w:rPr>
        <w:t xml:space="preserve">and navigate to </w:t>
      </w:r>
      <w:r w:rsidR="00444671">
        <w:rPr>
          <w:rFonts w:ascii="Segoe UI" w:eastAsia="Times New Roman" w:hAnsi="Segoe UI" w:cs="Segoe UI"/>
          <w:sz w:val="21"/>
          <w:szCs w:val="21"/>
        </w:rPr>
        <w:t>the A</w:t>
      </w:r>
      <w:r w:rsidRPr="0014325E">
        <w:rPr>
          <w:rFonts w:ascii="Segoe UI" w:eastAsia="Times New Roman" w:hAnsi="Segoe UI" w:cs="Segoe UI"/>
          <w:sz w:val="21"/>
          <w:szCs w:val="21"/>
        </w:rPr>
        <w:t>dd an account</w:t>
      </w:r>
      <w:r w:rsidR="00444671">
        <w:rPr>
          <w:rFonts w:ascii="Segoe UI" w:eastAsia="Times New Roman" w:hAnsi="Segoe UI" w:cs="Segoe UI"/>
          <w:sz w:val="21"/>
          <w:szCs w:val="21"/>
        </w:rPr>
        <w:t xml:space="preserve"> option</w:t>
      </w:r>
      <w:r w:rsidR="00A52E57" w:rsidRPr="0014325E">
        <w:rPr>
          <w:rFonts w:ascii="Segoe UI" w:eastAsia="Times New Roman" w:hAnsi="Segoe UI" w:cs="Segoe UI"/>
          <w:sz w:val="21"/>
          <w:szCs w:val="21"/>
        </w:rPr>
        <w:t>.</w:t>
      </w:r>
    </w:p>
    <w:p w14:paraId="0857482D" w14:textId="77777777" w:rsidR="00444671" w:rsidRDefault="00463565" w:rsidP="00444671">
      <w:pPr>
        <w:numPr>
          <w:ilvl w:val="2"/>
          <w:numId w:val="8"/>
        </w:numPr>
        <w:spacing w:before="100" w:beforeAutospacing="1" w:after="100" w:afterAutospacing="1" w:line="240" w:lineRule="auto"/>
        <w:rPr>
          <w:rFonts w:ascii="Segoe UI" w:eastAsia="Times New Roman" w:hAnsi="Segoe UI" w:cs="Segoe UI"/>
          <w:sz w:val="21"/>
          <w:szCs w:val="21"/>
        </w:rPr>
      </w:pPr>
      <w:r w:rsidRPr="0014325E">
        <w:rPr>
          <w:rFonts w:ascii="Segoe UI" w:eastAsia="Times New Roman" w:hAnsi="Segoe UI" w:cs="Segoe UI"/>
          <w:sz w:val="21"/>
          <w:szCs w:val="21"/>
        </w:rPr>
        <w:t xml:space="preserve">Select the option to scan the QR Code and then scan the code </w:t>
      </w:r>
      <w:r w:rsidR="00444671">
        <w:rPr>
          <w:rFonts w:ascii="Segoe UI" w:eastAsia="Times New Roman" w:hAnsi="Segoe UI" w:cs="Segoe UI"/>
          <w:sz w:val="21"/>
          <w:szCs w:val="21"/>
        </w:rPr>
        <w:t>p</w:t>
      </w:r>
      <w:r w:rsidR="0014325E">
        <w:rPr>
          <w:rFonts w:ascii="Segoe UI" w:eastAsia="Times New Roman" w:hAnsi="Segoe UI" w:cs="Segoe UI"/>
          <w:sz w:val="21"/>
          <w:szCs w:val="21"/>
        </w:rPr>
        <w:t>resented in the Secure Your Account step on your desktop</w:t>
      </w:r>
      <w:r w:rsidRPr="0014325E">
        <w:rPr>
          <w:rFonts w:ascii="Segoe UI" w:eastAsia="Times New Roman" w:hAnsi="Segoe UI" w:cs="Segoe UI"/>
          <w:sz w:val="21"/>
          <w:szCs w:val="21"/>
        </w:rPr>
        <w:t>.</w:t>
      </w:r>
      <w:r w:rsidR="00597577" w:rsidRPr="0014325E">
        <w:rPr>
          <w:rFonts w:ascii="Segoe UI" w:eastAsia="Times New Roman" w:hAnsi="Segoe UI" w:cs="Segoe UI"/>
          <w:sz w:val="21"/>
          <w:szCs w:val="21"/>
        </w:rPr>
        <w:t xml:space="preserve"> </w:t>
      </w:r>
      <w:r w:rsidR="00444671" w:rsidRPr="0014325E">
        <w:rPr>
          <w:rFonts w:ascii="Segoe UI" w:eastAsia="Times New Roman" w:hAnsi="Segoe UI" w:cs="Segoe UI"/>
          <w:sz w:val="21"/>
          <w:szCs w:val="21"/>
        </w:rPr>
        <w:t xml:space="preserve">This will add the account </w:t>
      </w:r>
      <w:r w:rsidR="00444671">
        <w:rPr>
          <w:rFonts w:ascii="Segoe UI" w:eastAsia="Times New Roman" w:hAnsi="Segoe UI" w:cs="Segoe UI"/>
          <w:sz w:val="21"/>
          <w:szCs w:val="21"/>
        </w:rPr>
        <w:t xml:space="preserve">for your Springbrook User </w:t>
      </w:r>
      <w:r w:rsidR="00444671" w:rsidRPr="0014325E">
        <w:rPr>
          <w:rFonts w:ascii="Segoe UI" w:eastAsia="Times New Roman" w:hAnsi="Segoe UI" w:cs="Segoe UI"/>
          <w:sz w:val="21"/>
          <w:szCs w:val="21"/>
        </w:rPr>
        <w:t>in the authenticator app.</w:t>
      </w:r>
    </w:p>
    <w:p w14:paraId="1C322C9F" w14:textId="7BA33D2F" w:rsidR="0014325E" w:rsidRDefault="00597577" w:rsidP="00444671">
      <w:pPr>
        <w:numPr>
          <w:ilvl w:val="3"/>
          <w:numId w:val="8"/>
        </w:numPr>
        <w:spacing w:before="100" w:beforeAutospacing="1" w:after="100" w:afterAutospacing="1" w:line="240" w:lineRule="auto"/>
        <w:rPr>
          <w:rFonts w:ascii="Segoe UI" w:eastAsia="Times New Roman" w:hAnsi="Segoe UI" w:cs="Segoe UI"/>
          <w:sz w:val="21"/>
          <w:szCs w:val="21"/>
        </w:rPr>
      </w:pPr>
      <w:r w:rsidRPr="0014325E">
        <w:rPr>
          <w:rFonts w:ascii="Segoe UI" w:eastAsia="Times New Roman" w:hAnsi="Segoe UI" w:cs="Segoe UI"/>
          <w:sz w:val="21"/>
          <w:szCs w:val="21"/>
        </w:rPr>
        <w:t xml:space="preserve">If you cannot scan the </w:t>
      </w:r>
      <w:r w:rsidR="00AA5CFA" w:rsidRPr="0014325E">
        <w:rPr>
          <w:rFonts w:ascii="Segoe UI" w:eastAsia="Times New Roman" w:hAnsi="Segoe UI" w:cs="Segoe UI"/>
          <w:sz w:val="21"/>
          <w:szCs w:val="21"/>
        </w:rPr>
        <w:t>code,</w:t>
      </w:r>
      <w:r w:rsidRPr="0014325E">
        <w:rPr>
          <w:rFonts w:ascii="Segoe UI" w:eastAsia="Times New Roman" w:hAnsi="Segoe UI" w:cs="Segoe UI"/>
          <w:sz w:val="21"/>
          <w:szCs w:val="21"/>
        </w:rPr>
        <w:t xml:space="preserve"> you can select the </w:t>
      </w:r>
      <w:r w:rsidR="00AA5CFA">
        <w:rPr>
          <w:rFonts w:ascii="Segoe UI" w:eastAsia="Times New Roman" w:hAnsi="Segoe UI" w:cs="Segoe UI"/>
          <w:sz w:val="21"/>
          <w:szCs w:val="21"/>
        </w:rPr>
        <w:t>‘</w:t>
      </w:r>
      <w:r w:rsidRPr="0014325E">
        <w:rPr>
          <w:rFonts w:ascii="Segoe UI" w:eastAsia="Times New Roman" w:hAnsi="Segoe UI" w:cs="Segoe UI"/>
          <w:sz w:val="21"/>
          <w:szCs w:val="21"/>
        </w:rPr>
        <w:t>Trouble Scanning?</w:t>
      </w:r>
      <w:r w:rsidR="00AA5CFA">
        <w:rPr>
          <w:rFonts w:ascii="Segoe UI" w:eastAsia="Times New Roman" w:hAnsi="Segoe UI" w:cs="Segoe UI"/>
          <w:sz w:val="21"/>
          <w:szCs w:val="21"/>
        </w:rPr>
        <w:t>’</w:t>
      </w:r>
      <w:r w:rsidRPr="0014325E">
        <w:rPr>
          <w:rFonts w:ascii="Segoe UI" w:eastAsia="Times New Roman" w:hAnsi="Segoe UI" w:cs="Segoe UI"/>
          <w:sz w:val="21"/>
          <w:szCs w:val="21"/>
        </w:rPr>
        <w:t xml:space="preserve"> </w:t>
      </w:r>
      <w:r w:rsidR="00444671">
        <w:rPr>
          <w:rFonts w:ascii="Segoe UI" w:eastAsia="Times New Roman" w:hAnsi="Segoe UI" w:cs="Segoe UI"/>
          <w:sz w:val="21"/>
          <w:szCs w:val="21"/>
        </w:rPr>
        <w:t>o</w:t>
      </w:r>
      <w:r w:rsidRPr="0014325E">
        <w:rPr>
          <w:rFonts w:ascii="Segoe UI" w:eastAsia="Times New Roman" w:hAnsi="Segoe UI" w:cs="Segoe UI"/>
          <w:sz w:val="21"/>
          <w:szCs w:val="21"/>
        </w:rPr>
        <w:t>ption to be presented with an ID to enter instead.</w:t>
      </w:r>
    </w:p>
    <w:p w14:paraId="5FC8C102" w14:textId="697207FE" w:rsidR="00463565" w:rsidRPr="0014325E" w:rsidRDefault="00463565" w:rsidP="0014325E">
      <w:pPr>
        <w:numPr>
          <w:ilvl w:val="2"/>
          <w:numId w:val="8"/>
        </w:numPr>
        <w:spacing w:before="100" w:beforeAutospacing="1" w:after="100" w:afterAutospacing="1" w:line="240" w:lineRule="auto"/>
        <w:rPr>
          <w:rFonts w:ascii="Segoe UI" w:eastAsia="Times New Roman" w:hAnsi="Segoe UI" w:cs="Segoe UI"/>
          <w:sz w:val="21"/>
          <w:szCs w:val="21"/>
        </w:rPr>
      </w:pPr>
      <w:r w:rsidRPr="0014325E">
        <w:rPr>
          <w:rFonts w:ascii="Segoe UI" w:eastAsia="Times New Roman" w:hAnsi="Segoe UI" w:cs="Segoe UI"/>
          <w:sz w:val="21"/>
          <w:szCs w:val="21"/>
        </w:rPr>
        <w:t xml:space="preserve">Once the account is added you will be able to </w:t>
      </w:r>
      <w:r w:rsidR="0014325E">
        <w:rPr>
          <w:rFonts w:ascii="Segoe UI" w:eastAsia="Times New Roman" w:hAnsi="Segoe UI" w:cs="Segoe UI"/>
          <w:sz w:val="21"/>
          <w:szCs w:val="21"/>
        </w:rPr>
        <w:t xml:space="preserve">select it and </w:t>
      </w:r>
      <w:r w:rsidRPr="0014325E">
        <w:rPr>
          <w:rFonts w:ascii="Segoe UI" w:eastAsia="Times New Roman" w:hAnsi="Segoe UI" w:cs="Segoe UI"/>
          <w:sz w:val="21"/>
          <w:szCs w:val="21"/>
        </w:rPr>
        <w:t xml:space="preserve">access your </w:t>
      </w:r>
      <w:r w:rsidR="00AA5CFA">
        <w:rPr>
          <w:rFonts w:ascii="Segoe UI" w:eastAsia="Times New Roman" w:hAnsi="Segoe UI" w:cs="Segoe UI"/>
          <w:sz w:val="21"/>
          <w:szCs w:val="21"/>
        </w:rPr>
        <w:t>authentication code</w:t>
      </w:r>
      <w:r w:rsidRPr="0014325E">
        <w:rPr>
          <w:rFonts w:ascii="Segoe UI" w:eastAsia="Times New Roman" w:hAnsi="Segoe UI" w:cs="Segoe UI"/>
          <w:sz w:val="21"/>
          <w:szCs w:val="21"/>
        </w:rPr>
        <w:t xml:space="preserve"> which will recycle every 30 seconds</w:t>
      </w:r>
      <w:r w:rsidR="00572902" w:rsidRPr="0014325E">
        <w:rPr>
          <w:rFonts w:ascii="Segoe UI" w:eastAsia="Times New Roman" w:hAnsi="Segoe UI" w:cs="Segoe UI"/>
          <w:sz w:val="21"/>
          <w:szCs w:val="21"/>
        </w:rPr>
        <w:t>.</w:t>
      </w:r>
    </w:p>
    <w:p w14:paraId="3E1E522A" w14:textId="6E06DF94" w:rsidR="00707B34" w:rsidRPr="00AE1EEA" w:rsidRDefault="00463565" w:rsidP="00AE1EEA">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 xml:space="preserve">Enter the </w:t>
      </w:r>
      <w:r w:rsidR="00AA5CFA">
        <w:rPr>
          <w:rFonts w:ascii="Segoe UI" w:eastAsia="Times New Roman" w:hAnsi="Segoe UI" w:cs="Segoe UI"/>
          <w:sz w:val="21"/>
          <w:szCs w:val="21"/>
        </w:rPr>
        <w:t>authentication code</w:t>
      </w:r>
      <w:r w:rsidR="00757672">
        <w:rPr>
          <w:rFonts w:ascii="Segoe UI" w:eastAsia="Times New Roman" w:hAnsi="Segoe UI" w:cs="Segoe UI"/>
          <w:sz w:val="21"/>
          <w:szCs w:val="21"/>
        </w:rPr>
        <w:t xml:space="preserve"> in the </w:t>
      </w:r>
      <w:r w:rsidR="00AA5CFA">
        <w:rPr>
          <w:rFonts w:ascii="Segoe UI" w:eastAsia="Times New Roman" w:hAnsi="Segoe UI" w:cs="Segoe UI"/>
          <w:sz w:val="21"/>
          <w:szCs w:val="21"/>
        </w:rPr>
        <w:t>‘</w:t>
      </w:r>
      <w:r w:rsidR="0014325E">
        <w:rPr>
          <w:rFonts w:ascii="Segoe UI" w:eastAsia="Times New Roman" w:hAnsi="Segoe UI" w:cs="Segoe UI"/>
          <w:sz w:val="21"/>
          <w:szCs w:val="21"/>
        </w:rPr>
        <w:t xml:space="preserve">Enter </w:t>
      </w:r>
      <w:r w:rsidR="00AA5CFA">
        <w:rPr>
          <w:rFonts w:ascii="Segoe UI" w:eastAsia="Times New Roman" w:hAnsi="Segoe UI" w:cs="Segoe UI"/>
          <w:sz w:val="21"/>
          <w:szCs w:val="21"/>
        </w:rPr>
        <w:t>y</w:t>
      </w:r>
      <w:r w:rsidR="0014325E">
        <w:rPr>
          <w:rFonts w:ascii="Segoe UI" w:eastAsia="Times New Roman" w:hAnsi="Segoe UI" w:cs="Segoe UI"/>
          <w:sz w:val="21"/>
          <w:szCs w:val="21"/>
        </w:rPr>
        <w:t xml:space="preserve">our </w:t>
      </w:r>
      <w:r w:rsidR="00AA5CFA">
        <w:rPr>
          <w:rFonts w:ascii="Segoe UI" w:eastAsia="Times New Roman" w:hAnsi="Segoe UI" w:cs="Segoe UI"/>
          <w:sz w:val="21"/>
          <w:szCs w:val="21"/>
        </w:rPr>
        <w:t>o</w:t>
      </w:r>
      <w:r w:rsidR="0014325E">
        <w:rPr>
          <w:rFonts w:ascii="Segoe UI" w:eastAsia="Times New Roman" w:hAnsi="Segoe UI" w:cs="Segoe UI"/>
          <w:sz w:val="21"/>
          <w:szCs w:val="21"/>
        </w:rPr>
        <w:t xml:space="preserve">ne </w:t>
      </w:r>
      <w:r w:rsidR="00AA5CFA">
        <w:rPr>
          <w:rFonts w:ascii="Segoe UI" w:eastAsia="Times New Roman" w:hAnsi="Segoe UI" w:cs="Segoe UI"/>
          <w:sz w:val="21"/>
          <w:szCs w:val="21"/>
        </w:rPr>
        <w:t>t</w:t>
      </w:r>
      <w:r w:rsidR="0014325E">
        <w:rPr>
          <w:rFonts w:ascii="Segoe UI" w:eastAsia="Times New Roman" w:hAnsi="Segoe UI" w:cs="Segoe UI"/>
          <w:sz w:val="21"/>
          <w:szCs w:val="21"/>
        </w:rPr>
        <w:t xml:space="preserve">ime </w:t>
      </w:r>
      <w:r w:rsidR="00AA5CFA">
        <w:rPr>
          <w:rFonts w:ascii="Segoe UI" w:eastAsia="Times New Roman" w:hAnsi="Segoe UI" w:cs="Segoe UI"/>
          <w:sz w:val="21"/>
          <w:szCs w:val="21"/>
        </w:rPr>
        <w:t>c</w:t>
      </w:r>
      <w:r w:rsidR="0014325E">
        <w:rPr>
          <w:rFonts w:ascii="Segoe UI" w:eastAsia="Times New Roman" w:hAnsi="Segoe UI" w:cs="Segoe UI"/>
          <w:sz w:val="21"/>
          <w:szCs w:val="21"/>
        </w:rPr>
        <w:t>ode</w:t>
      </w:r>
      <w:r w:rsidR="00AA5CFA">
        <w:rPr>
          <w:rFonts w:ascii="Segoe UI" w:eastAsia="Times New Roman" w:hAnsi="Segoe UI" w:cs="Segoe UI"/>
          <w:sz w:val="21"/>
          <w:szCs w:val="21"/>
        </w:rPr>
        <w:t>’</w:t>
      </w:r>
      <w:r w:rsidR="0014325E">
        <w:rPr>
          <w:rFonts w:ascii="Segoe UI" w:eastAsia="Times New Roman" w:hAnsi="Segoe UI" w:cs="Segoe UI"/>
          <w:sz w:val="21"/>
          <w:szCs w:val="21"/>
        </w:rPr>
        <w:t xml:space="preserve"> section of the Secure Your Account step and then select Continue.</w:t>
      </w:r>
    </w:p>
    <w:p w14:paraId="25A80386" w14:textId="2A8D7B94" w:rsidR="00BE59B0" w:rsidRDefault="00BE59B0" w:rsidP="00BE59B0">
      <w:pPr>
        <w:numPr>
          <w:ilvl w:val="0"/>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 xml:space="preserve">The following examples demonstrate setting up MFA with </w:t>
      </w:r>
      <w:r>
        <w:rPr>
          <w:rFonts w:ascii="Segoe UI" w:eastAsia="Times New Roman" w:hAnsi="Segoe UI" w:cs="Segoe UI"/>
          <w:sz w:val="21"/>
          <w:szCs w:val="21"/>
        </w:rPr>
        <w:t>a Phone (SMS / Text or Voice Call)</w:t>
      </w:r>
    </w:p>
    <w:p w14:paraId="10CAAB4B" w14:textId="75A6F6EF" w:rsidR="00346134" w:rsidRDefault="00346134" w:rsidP="00346134">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 xml:space="preserve">Enter phone number and select to receive code via Text Message or Voice Call </w:t>
      </w:r>
    </w:p>
    <w:p w14:paraId="755053B3" w14:textId="2FF493FE" w:rsidR="00BE59B0" w:rsidRDefault="00D035F8" w:rsidP="00BE59B0">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noProof/>
          <w:sz w:val="21"/>
          <w:szCs w:val="21"/>
        </w:rPr>
        <w:lastRenderedPageBreak/>
        <w:drawing>
          <wp:inline distT="0" distB="0" distL="0" distR="0" wp14:anchorId="3FC851AB" wp14:editId="458EE9A3">
            <wp:extent cx="4382112" cy="6239746"/>
            <wp:effectExtent l="0" t="0" r="0" b="8890"/>
            <wp:docPr id="10" name="Picture 1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application&#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4382112" cy="6239746"/>
                    </a:xfrm>
                    <a:prstGeom prst="rect">
                      <a:avLst/>
                    </a:prstGeom>
                  </pic:spPr>
                </pic:pic>
              </a:graphicData>
            </a:graphic>
          </wp:inline>
        </w:drawing>
      </w:r>
    </w:p>
    <w:p w14:paraId="54DE3D41" w14:textId="7ACB736E" w:rsidR="00346134" w:rsidRDefault="00346134" w:rsidP="00BE59B0">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noProof/>
          <w:sz w:val="21"/>
          <w:szCs w:val="21"/>
        </w:rPr>
        <w:lastRenderedPageBreak/>
        <w:drawing>
          <wp:inline distT="0" distB="0" distL="0" distR="0" wp14:anchorId="6A184196" wp14:editId="3F9916CC">
            <wp:extent cx="3674110" cy="3314700"/>
            <wp:effectExtent l="0" t="0" r="2540" b="0"/>
            <wp:docPr id="19" name="Picture 1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ext&#10;&#10;Description automatically generated"/>
                    <pic:cNvPicPr/>
                  </pic:nvPicPr>
                  <pic:blipFill rotWithShape="1">
                    <a:blip r:embed="rId31" cstate="print">
                      <a:extLst>
                        <a:ext uri="{28A0092B-C50C-407E-A947-70E740481C1C}">
                          <a14:useLocalDpi xmlns:a14="http://schemas.microsoft.com/office/drawing/2010/main" val="0"/>
                        </a:ext>
                      </a:extLst>
                    </a:blip>
                    <a:srcRect b="59403"/>
                    <a:stretch/>
                  </pic:blipFill>
                  <pic:spPr bwMode="auto">
                    <a:xfrm>
                      <a:off x="0" y="0"/>
                      <a:ext cx="3674110" cy="3314700"/>
                    </a:xfrm>
                    <a:prstGeom prst="rect">
                      <a:avLst/>
                    </a:prstGeom>
                    <a:ln>
                      <a:noFill/>
                    </a:ln>
                    <a:extLst>
                      <a:ext uri="{53640926-AAD7-44D8-BBD7-CCE9431645EC}">
                        <a14:shadowObscured xmlns:a14="http://schemas.microsoft.com/office/drawing/2010/main"/>
                      </a:ext>
                    </a:extLst>
                  </pic:spPr>
                </pic:pic>
              </a:graphicData>
            </a:graphic>
          </wp:inline>
        </w:drawing>
      </w:r>
    </w:p>
    <w:p w14:paraId="75DC4C93" w14:textId="2AD446FB" w:rsidR="00D035F8" w:rsidRPr="00346134" w:rsidRDefault="00346134" w:rsidP="00346134">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Once code is received select continue and provide the one-time code</w:t>
      </w:r>
    </w:p>
    <w:p w14:paraId="58B0A0DD" w14:textId="6085F935" w:rsidR="00D035F8" w:rsidRDefault="00D035F8" w:rsidP="00BE59B0">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noProof/>
          <w:sz w:val="21"/>
          <w:szCs w:val="21"/>
        </w:rPr>
        <w:lastRenderedPageBreak/>
        <w:drawing>
          <wp:inline distT="0" distB="0" distL="0" distR="0" wp14:anchorId="77A3B777" wp14:editId="08C79D85">
            <wp:extent cx="4439270" cy="5544324"/>
            <wp:effectExtent l="0" t="0" r="0" b="0"/>
            <wp:docPr id="32" name="Picture 3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application&#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4439270" cy="5544324"/>
                    </a:xfrm>
                    <a:prstGeom prst="rect">
                      <a:avLst/>
                    </a:prstGeom>
                  </pic:spPr>
                </pic:pic>
              </a:graphicData>
            </a:graphic>
          </wp:inline>
        </w:drawing>
      </w:r>
      <w:r>
        <w:rPr>
          <w:rFonts w:ascii="Segoe UI" w:eastAsia="Times New Roman" w:hAnsi="Segoe UI" w:cs="Segoe UI"/>
          <w:noProof/>
          <w:sz w:val="21"/>
          <w:szCs w:val="21"/>
        </w:rPr>
        <w:lastRenderedPageBreak/>
        <w:drawing>
          <wp:inline distT="0" distB="0" distL="0" distR="0" wp14:anchorId="0EB645B7" wp14:editId="1FA7CCAE">
            <wp:extent cx="4305901" cy="5696745"/>
            <wp:effectExtent l="0" t="0" r="0" b="0"/>
            <wp:docPr id="33" name="Picture 3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 application&#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4305901" cy="5696745"/>
                    </a:xfrm>
                    <a:prstGeom prst="rect">
                      <a:avLst/>
                    </a:prstGeom>
                  </pic:spPr>
                </pic:pic>
              </a:graphicData>
            </a:graphic>
          </wp:inline>
        </w:drawing>
      </w:r>
    </w:p>
    <w:p w14:paraId="50E78AC0" w14:textId="6630B302" w:rsidR="00053458" w:rsidRDefault="00707B34" w:rsidP="00AA5CFA">
      <w:pPr>
        <w:numPr>
          <w:ilvl w:val="0"/>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 xml:space="preserve">You can select the Remember this device for 30 days option to be presented with the requirement for second factor less frequently. Clearing browser cookies or </w:t>
      </w:r>
      <w:r w:rsidR="00AA5CFA">
        <w:rPr>
          <w:rFonts w:ascii="Segoe UI" w:eastAsia="Times New Roman" w:hAnsi="Segoe UI" w:cs="Segoe UI"/>
          <w:sz w:val="21"/>
          <w:szCs w:val="21"/>
        </w:rPr>
        <w:t xml:space="preserve">accessing Springbrook </w:t>
      </w:r>
      <w:r>
        <w:rPr>
          <w:rFonts w:ascii="Segoe UI" w:eastAsia="Times New Roman" w:hAnsi="Segoe UI" w:cs="Segoe UI"/>
          <w:sz w:val="21"/>
          <w:szCs w:val="21"/>
        </w:rPr>
        <w:t>from a different machine or browser will require you to complete second factor authentication.</w:t>
      </w:r>
    </w:p>
    <w:p w14:paraId="7A8C8ED3" w14:textId="7B719ED7" w:rsidR="00053458" w:rsidRPr="00053458" w:rsidRDefault="00053458" w:rsidP="00AA5CFA">
      <w:pPr>
        <w:numPr>
          <w:ilvl w:val="0"/>
          <w:numId w:val="8"/>
        </w:numPr>
        <w:spacing w:before="100" w:beforeAutospacing="1" w:after="100" w:afterAutospacing="1" w:line="240" w:lineRule="auto"/>
        <w:rPr>
          <w:rFonts w:ascii="Segoe UI" w:eastAsia="Times New Roman" w:hAnsi="Segoe UI" w:cs="Segoe UI"/>
          <w:sz w:val="21"/>
          <w:szCs w:val="21"/>
        </w:rPr>
      </w:pPr>
      <w:r w:rsidRPr="00053458">
        <w:rPr>
          <w:rFonts w:ascii="Segoe UI" w:eastAsia="Times New Roman" w:hAnsi="Segoe UI" w:cs="Segoe UI"/>
          <w:sz w:val="21"/>
          <w:szCs w:val="21"/>
        </w:rPr>
        <w:t>You must install WebView2 for the Edge browser to use the Auth0 login. If you have not completed the install or there is an issue with the install you may be presented with an error after entering your verification code ‘Please fill out required field’. If you believe you have installed WebView2 and encounter this message, please try the following:</w:t>
      </w:r>
    </w:p>
    <w:p w14:paraId="7D501E86" w14:textId="2BDB14CF" w:rsidR="00053458" w:rsidRDefault="00053458" w:rsidP="00AA5CFA">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Uninstall</w:t>
      </w:r>
      <w:r w:rsidRPr="001676FB">
        <w:rPr>
          <w:rFonts w:ascii="Segoe UI" w:eastAsia="Times New Roman" w:hAnsi="Segoe UI" w:cs="Segoe UI"/>
          <w:sz w:val="21"/>
          <w:szCs w:val="21"/>
        </w:rPr>
        <w:t xml:space="preserve"> and manually re-install WebView2 and/or having someone with Admin </w:t>
      </w:r>
      <w:r w:rsidR="00600A1D" w:rsidRPr="001676FB">
        <w:rPr>
          <w:rFonts w:ascii="Segoe UI" w:eastAsia="Times New Roman" w:hAnsi="Segoe UI" w:cs="Segoe UI"/>
          <w:sz w:val="21"/>
          <w:szCs w:val="21"/>
        </w:rPr>
        <w:t>privileges</w:t>
      </w:r>
      <w:r w:rsidRPr="001676FB">
        <w:rPr>
          <w:rFonts w:ascii="Segoe UI" w:eastAsia="Times New Roman" w:hAnsi="Segoe UI" w:cs="Segoe UI"/>
          <w:sz w:val="21"/>
          <w:szCs w:val="21"/>
        </w:rPr>
        <w:t xml:space="preserve"> on the machine install WebView2</w:t>
      </w:r>
    </w:p>
    <w:p w14:paraId="05AFEDD9" w14:textId="08F1C6B2" w:rsidR="00053458" w:rsidRPr="001676FB" w:rsidRDefault="00BE59B0" w:rsidP="00AA5CFA">
      <w:pPr>
        <w:numPr>
          <w:ilvl w:val="2"/>
          <w:numId w:val="8"/>
        </w:numPr>
        <w:spacing w:before="100" w:beforeAutospacing="1" w:after="100" w:afterAutospacing="1" w:line="240" w:lineRule="auto"/>
        <w:rPr>
          <w:rFonts w:ascii="Segoe UI" w:eastAsia="Times New Roman" w:hAnsi="Segoe UI" w:cs="Segoe UI"/>
          <w:sz w:val="21"/>
          <w:szCs w:val="21"/>
        </w:rPr>
      </w:pPr>
      <w:hyperlink r:id="rId34" w:history="1">
        <w:r w:rsidRPr="00592EF8">
          <w:rPr>
            <w:rStyle w:val="Hyperlink"/>
            <w:rFonts w:ascii="Segoe UI" w:eastAsia="Times New Roman" w:hAnsi="Segoe UI" w:cs="Segoe UI"/>
            <w:sz w:val="21"/>
            <w:szCs w:val="21"/>
          </w:rPr>
          <w:t>https://developer.microsoft.com/en-us/microsoft-edge/webview2/#download-section</w:t>
        </w:r>
      </w:hyperlink>
      <w:r w:rsidR="00053458">
        <w:rPr>
          <w:rFonts w:ascii="Segoe UI" w:eastAsia="Times New Roman" w:hAnsi="Segoe UI" w:cs="Segoe UI"/>
          <w:sz w:val="21"/>
          <w:szCs w:val="21"/>
        </w:rPr>
        <w:t xml:space="preserve"> </w:t>
      </w:r>
      <w:r w:rsidR="00053458" w:rsidRPr="001676FB">
        <w:rPr>
          <w:rFonts w:ascii="Segoe UI" w:eastAsia="Times New Roman" w:hAnsi="Segoe UI" w:cs="Segoe UI"/>
          <w:sz w:val="21"/>
          <w:szCs w:val="21"/>
        </w:rPr>
        <w:t>(Evergreen Bootstrapper - Download)</w:t>
      </w:r>
    </w:p>
    <w:p w14:paraId="4944585A" w14:textId="77777777" w:rsidR="00053458" w:rsidRPr="001676FB" w:rsidRDefault="00053458" w:rsidP="00BE59B0">
      <w:pPr>
        <w:numPr>
          <w:ilvl w:val="2"/>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U</w:t>
      </w:r>
      <w:r w:rsidRPr="001676FB">
        <w:rPr>
          <w:rFonts w:ascii="Segoe UI" w:eastAsia="Times New Roman" w:hAnsi="Segoe UI" w:cs="Segoe UI"/>
          <w:sz w:val="21"/>
          <w:szCs w:val="21"/>
        </w:rPr>
        <w:t xml:space="preserve">pdate, repair, or uninstall and reinstall the latest version of </w:t>
      </w:r>
      <w:r>
        <w:rPr>
          <w:rFonts w:ascii="Segoe UI" w:eastAsia="Times New Roman" w:hAnsi="Segoe UI" w:cs="Segoe UI"/>
          <w:sz w:val="21"/>
          <w:szCs w:val="21"/>
        </w:rPr>
        <w:t>Edge</w:t>
      </w:r>
      <w:r w:rsidRPr="001676FB">
        <w:rPr>
          <w:rFonts w:ascii="Segoe UI" w:eastAsia="Times New Roman" w:hAnsi="Segoe UI" w:cs="Segoe UI"/>
          <w:sz w:val="21"/>
          <w:szCs w:val="21"/>
        </w:rPr>
        <w:t>.</w:t>
      </w:r>
    </w:p>
    <w:p w14:paraId="47DCBEB2" w14:textId="405BC862" w:rsidR="00053458" w:rsidRPr="00053458" w:rsidRDefault="00053458" w:rsidP="00BE59B0">
      <w:pPr>
        <w:numPr>
          <w:ilvl w:val="2"/>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C</w:t>
      </w:r>
      <w:r w:rsidRPr="001676FB">
        <w:rPr>
          <w:rFonts w:ascii="Segoe UI" w:eastAsia="Times New Roman" w:hAnsi="Segoe UI" w:cs="Segoe UI"/>
          <w:sz w:val="21"/>
          <w:szCs w:val="21"/>
        </w:rPr>
        <w:t>lear cache once these other updates have been made.</w:t>
      </w:r>
    </w:p>
    <w:p w14:paraId="1825A9B8" w14:textId="555EB696" w:rsidR="00463565" w:rsidRDefault="00463565" w:rsidP="00444671">
      <w:pPr>
        <w:numPr>
          <w:ilvl w:val="0"/>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lastRenderedPageBreak/>
        <w:t>Once verified you will be redirected to the application portal</w:t>
      </w:r>
      <w:r w:rsidR="00572902">
        <w:rPr>
          <w:rFonts w:ascii="Segoe UI" w:eastAsia="Times New Roman" w:hAnsi="Segoe UI" w:cs="Segoe UI"/>
          <w:sz w:val="21"/>
          <w:szCs w:val="21"/>
        </w:rPr>
        <w:t>.</w:t>
      </w:r>
    </w:p>
    <w:p w14:paraId="25CF0DBE" w14:textId="4529C951" w:rsidR="00463565" w:rsidRDefault="00572902" w:rsidP="00360F9E">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 xml:space="preserve">On the </w:t>
      </w:r>
      <w:r w:rsidR="00DF727E">
        <w:rPr>
          <w:rFonts w:ascii="Segoe UI" w:eastAsia="Times New Roman" w:hAnsi="Segoe UI" w:cs="Segoe UI"/>
          <w:sz w:val="21"/>
          <w:szCs w:val="21"/>
        </w:rPr>
        <w:t>application portal</w:t>
      </w:r>
      <w:r w:rsidR="00463565">
        <w:rPr>
          <w:rFonts w:ascii="Segoe UI" w:eastAsia="Times New Roman" w:hAnsi="Segoe UI" w:cs="Segoe UI"/>
          <w:sz w:val="21"/>
          <w:szCs w:val="21"/>
        </w:rPr>
        <w:t xml:space="preserve"> you will be presented with the applications that </w:t>
      </w:r>
      <w:r w:rsidR="00757672">
        <w:rPr>
          <w:rFonts w:ascii="Segoe UI" w:eastAsia="Times New Roman" w:hAnsi="Segoe UI" w:cs="Segoe UI"/>
          <w:sz w:val="21"/>
          <w:szCs w:val="21"/>
        </w:rPr>
        <w:t>you have</w:t>
      </w:r>
      <w:r w:rsidR="00463565">
        <w:rPr>
          <w:rFonts w:ascii="Segoe UI" w:eastAsia="Times New Roman" w:hAnsi="Segoe UI" w:cs="Segoe UI"/>
          <w:sz w:val="21"/>
          <w:szCs w:val="21"/>
        </w:rPr>
        <w:t xml:space="preserve"> access to</w:t>
      </w:r>
      <w:r w:rsidR="00DF727E">
        <w:rPr>
          <w:rFonts w:ascii="Segoe UI" w:eastAsia="Times New Roman" w:hAnsi="Segoe UI" w:cs="Segoe UI"/>
          <w:sz w:val="21"/>
          <w:szCs w:val="21"/>
        </w:rPr>
        <w:t>.</w:t>
      </w:r>
    </w:p>
    <w:p w14:paraId="2CB57B48" w14:textId="6D02BD02" w:rsidR="00463565" w:rsidRDefault="00463565" w:rsidP="00360F9E">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noProof/>
          <w:sz w:val="21"/>
          <w:szCs w:val="21"/>
        </w:rPr>
        <w:drawing>
          <wp:inline distT="0" distB="0" distL="0" distR="0" wp14:anchorId="5B9B8155" wp14:editId="1CDCDA68">
            <wp:extent cx="5618422" cy="4724400"/>
            <wp:effectExtent l="0" t="0" r="1905" b="0"/>
            <wp:docPr id="20" name="Picture 2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 text, application&#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619589" cy="4725381"/>
                    </a:xfrm>
                    <a:prstGeom prst="rect">
                      <a:avLst/>
                    </a:prstGeom>
                  </pic:spPr>
                </pic:pic>
              </a:graphicData>
            </a:graphic>
          </wp:inline>
        </w:drawing>
      </w:r>
    </w:p>
    <w:p w14:paraId="3A36FDC0" w14:textId="30959321" w:rsidR="00841E96" w:rsidRPr="00841E96" w:rsidRDefault="00841E96" w:rsidP="00841E96">
      <w:pPr>
        <w:numPr>
          <w:ilvl w:val="1"/>
          <w:numId w:val="8"/>
        </w:numPr>
        <w:spacing w:before="100" w:beforeAutospacing="1" w:after="100" w:afterAutospacing="1" w:line="240" w:lineRule="auto"/>
        <w:rPr>
          <w:rFonts w:ascii="Segoe UI" w:eastAsia="Times New Roman" w:hAnsi="Segoe UI" w:cs="Segoe UI"/>
          <w:sz w:val="21"/>
          <w:szCs w:val="21"/>
        </w:rPr>
      </w:pPr>
      <w:r w:rsidRPr="00841E96">
        <w:rPr>
          <w:rFonts w:ascii="Segoe UI" w:eastAsia="Times New Roman" w:hAnsi="Segoe UI" w:cs="Segoe UI"/>
          <w:sz w:val="21"/>
          <w:szCs w:val="21"/>
        </w:rPr>
        <w:t xml:space="preserve">If you have completed your login successfully, but </w:t>
      </w:r>
      <w:r>
        <w:rPr>
          <w:rFonts w:ascii="Segoe UI" w:eastAsia="Times New Roman" w:hAnsi="Segoe UI" w:cs="Segoe UI"/>
          <w:sz w:val="21"/>
          <w:szCs w:val="21"/>
        </w:rPr>
        <w:t xml:space="preserve">the expected applications are not available to you in the application </w:t>
      </w:r>
      <w:r w:rsidR="00322E67">
        <w:rPr>
          <w:rFonts w:ascii="Segoe UI" w:eastAsia="Times New Roman" w:hAnsi="Segoe UI" w:cs="Segoe UI"/>
          <w:sz w:val="21"/>
          <w:szCs w:val="21"/>
        </w:rPr>
        <w:t>portal,</w:t>
      </w:r>
      <w:r w:rsidRPr="00841E96">
        <w:rPr>
          <w:rFonts w:ascii="Segoe UI" w:eastAsia="Times New Roman" w:hAnsi="Segoe UI" w:cs="Segoe UI"/>
          <w:sz w:val="21"/>
          <w:szCs w:val="21"/>
        </w:rPr>
        <w:t xml:space="preserve"> </w:t>
      </w:r>
      <w:r>
        <w:rPr>
          <w:rFonts w:ascii="Segoe UI" w:eastAsia="Times New Roman" w:hAnsi="Segoe UI" w:cs="Segoe UI"/>
          <w:sz w:val="21"/>
          <w:szCs w:val="21"/>
        </w:rPr>
        <w:t xml:space="preserve">or </w:t>
      </w:r>
      <w:r w:rsidR="00322E67">
        <w:rPr>
          <w:rFonts w:ascii="Segoe UI" w:eastAsia="Times New Roman" w:hAnsi="Segoe UI" w:cs="Segoe UI"/>
          <w:sz w:val="21"/>
          <w:szCs w:val="21"/>
        </w:rPr>
        <w:t xml:space="preserve">you have attempted to launch the </w:t>
      </w:r>
      <w:r>
        <w:rPr>
          <w:rFonts w:ascii="Segoe UI" w:eastAsia="Times New Roman" w:hAnsi="Segoe UI" w:cs="Segoe UI"/>
          <w:sz w:val="21"/>
          <w:szCs w:val="21"/>
        </w:rPr>
        <w:t>application</w:t>
      </w:r>
      <w:r w:rsidR="00322E67">
        <w:rPr>
          <w:rFonts w:ascii="Segoe UI" w:eastAsia="Times New Roman" w:hAnsi="Segoe UI" w:cs="Segoe UI"/>
          <w:sz w:val="21"/>
          <w:szCs w:val="21"/>
        </w:rPr>
        <w:t xml:space="preserve">, but it </w:t>
      </w:r>
      <w:r>
        <w:rPr>
          <w:rFonts w:ascii="Segoe UI" w:eastAsia="Times New Roman" w:hAnsi="Segoe UI" w:cs="Segoe UI"/>
          <w:sz w:val="21"/>
          <w:szCs w:val="21"/>
        </w:rPr>
        <w:t>has not opened</w:t>
      </w:r>
      <w:r w:rsidRPr="00841E96">
        <w:rPr>
          <w:rFonts w:ascii="Segoe UI" w:eastAsia="Times New Roman" w:hAnsi="Segoe UI" w:cs="Segoe UI"/>
          <w:sz w:val="21"/>
          <w:szCs w:val="21"/>
        </w:rPr>
        <w:t xml:space="preserve"> please check the following:</w:t>
      </w:r>
    </w:p>
    <w:p w14:paraId="18E529BC" w14:textId="77777777" w:rsidR="00322E67" w:rsidRDefault="00841E96" w:rsidP="00322E67">
      <w:pPr>
        <w:numPr>
          <w:ilvl w:val="2"/>
          <w:numId w:val="8"/>
        </w:numPr>
        <w:spacing w:before="100" w:beforeAutospacing="1" w:after="100" w:afterAutospacing="1" w:line="240" w:lineRule="auto"/>
        <w:rPr>
          <w:rFonts w:ascii="Segoe UI" w:eastAsia="Times New Roman" w:hAnsi="Segoe UI" w:cs="Segoe UI"/>
          <w:sz w:val="21"/>
          <w:szCs w:val="21"/>
        </w:rPr>
      </w:pPr>
      <w:r w:rsidRPr="00841E96">
        <w:rPr>
          <w:rFonts w:ascii="Segoe UI" w:eastAsia="Times New Roman" w:hAnsi="Segoe UI" w:cs="Segoe UI"/>
          <w:sz w:val="21"/>
          <w:szCs w:val="21"/>
        </w:rPr>
        <w:t>Verify that the application is not open, but just not visible on the desktop. The application may have opened on another monitor/display or may have opened to the system tray. There are settings in user preferences in Springbrook that can have the application open, but not on the desktop and you only see it is available in the system tray.</w:t>
      </w:r>
    </w:p>
    <w:p w14:paraId="59F61215" w14:textId="22895ED9" w:rsidR="006F5DE7" w:rsidRDefault="00841E96" w:rsidP="00322E67">
      <w:pPr>
        <w:numPr>
          <w:ilvl w:val="2"/>
          <w:numId w:val="8"/>
        </w:numPr>
        <w:spacing w:before="100" w:beforeAutospacing="1" w:after="100" w:afterAutospacing="1" w:line="240" w:lineRule="auto"/>
        <w:rPr>
          <w:rFonts w:ascii="Segoe UI" w:eastAsia="Times New Roman" w:hAnsi="Segoe UI" w:cs="Segoe UI"/>
          <w:sz w:val="21"/>
          <w:szCs w:val="21"/>
        </w:rPr>
      </w:pPr>
      <w:r w:rsidRPr="00322E67">
        <w:rPr>
          <w:rFonts w:ascii="Segoe UI" w:eastAsia="Times New Roman" w:hAnsi="Segoe UI" w:cs="Segoe UI"/>
          <w:sz w:val="21"/>
          <w:szCs w:val="21"/>
        </w:rPr>
        <w:t>Verify that you are not attempting to launch an application that you do not have access to</w:t>
      </w:r>
      <w:r w:rsidR="00322E67">
        <w:rPr>
          <w:rFonts w:ascii="Segoe UI" w:eastAsia="Times New Roman" w:hAnsi="Segoe UI" w:cs="Segoe UI"/>
          <w:sz w:val="21"/>
          <w:szCs w:val="21"/>
        </w:rPr>
        <w:t xml:space="preserve"> as you may be using an email address that is not assigned to an active user. Contact your local Springbrook Administrator to confirm.</w:t>
      </w:r>
    </w:p>
    <w:p w14:paraId="4DE085CD" w14:textId="7497D92A" w:rsidR="00322E67" w:rsidRPr="00322E67" w:rsidRDefault="00322E67" w:rsidP="00322E67">
      <w:pPr>
        <w:numPr>
          <w:ilvl w:val="2"/>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 xml:space="preserve">If you are encountering other issues after your credentials have been successfully entered, please refer to our </w:t>
      </w:r>
      <w:hyperlink r:id="rId36" w:history="1">
        <w:r w:rsidRPr="00322E67">
          <w:rPr>
            <w:rStyle w:val="Hyperlink"/>
            <w:rFonts w:ascii="Segoe UI" w:eastAsia="Times New Roman" w:hAnsi="Segoe UI" w:cs="Segoe UI"/>
            <w:sz w:val="21"/>
            <w:szCs w:val="21"/>
          </w:rPr>
          <w:t>Login Troubleshooting Guide</w:t>
        </w:r>
      </w:hyperlink>
      <w:r>
        <w:rPr>
          <w:rFonts w:ascii="Segoe UI" w:eastAsia="Times New Roman" w:hAnsi="Segoe UI" w:cs="Segoe UI"/>
          <w:sz w:val="21"/>
          <w:szCs w:val="21"/>
        </w:rPr>
        <w:t xml:space="preserve"> for Springbrook Enterprise.</w:t>
      </w:r>
    </w:p>
    <w:p w14:paraId="77E00A01" w14:textId="083E6FB5" w:rsidR="00444671" w:rsidRDefault="00C31F21" w:rsidP="00444671">
      <w:pPr>
        <w:numPr>
          <w:ilvl w:val="0"/>
          <w:numId w:val="8"/>
        </w:numPr>
        <w:spacing w:before="100" w:beforeAutospacing="1" w:after="100" w:afterAutospacing="1" w:line="240" w:lineRule="auto"/>
        <w:rPr>
          <w:rFonts w:ascii="Segoe UI" w:eastAsia="Times New Roman" w:hAnsi="Segoe UI" w:cs="Segoe UI"/>
          <w:sz w:val="21"/>
          <w:szCs w:val="21"/>
        </w:rPr>
      </w:pPr>
      <w:r w:rsidRPr="00C31F21">
        <w:rPr>
          <w:rFonts w:ascii="Segoe UI" w:eastAsia="Times New Roman" w:hAnsi="Segoe UI" w:cs="Segoe UI"/>
          <w:sz w:val="21"/>
          <w:szCs w:val="21"/>
        </w:rPr>
        <w:t xml:space="preserve">After MFA is configured, </w:t>
      </w:r>
      <w:r>
        <w:rPr>
          <w:rFonts w:ascii="Segoe UI" w:eastAsia="Times New Roman" w:hAnsi="Segoe UI" w:cs="Segoe UI"/>
          <w:sz w:val="21"/>
          <w:szCs w:val="21"/>
        </w:rPr>
        <w:t xml:space="preserve">you will log in with your </w:t>
      </w:r>
      <w:r w:rsidR="0022307B">
        <w:rPr>
          <w:rFonts w:ascii="Segoe UI" w:eastAsia="Times New Roman" w:hAnsi="Segoe UI" w:cs="Segoe UI"/>
          <w:sz w:val="21"/>
          <w:szCs w:val="21"/>
        </w:rPr>
        <w:t>email address</w:t>
      </w:r>
      <w:r>
        <w:rPr>
          <w:rFonts w:ascii="Segoe UI" w:eastAsia="Times New Roman" w:hAnsi="Segoe UI" w:cs="Segoe UI"/>
          <w:sz w:val="21"/>
          <w:szCs w:val="21"/>
        </w:rPr>
        <w:t xml:space="preserve"> and password and then will be prompted to </w:t>
      </w:r>
      <w:r w:rsidR="00444671">
        <w:rPr>
          <w:rFonts w:ascii="Segoe UI" w:eastAsia="Times New Roman" w:hAnsi="Segoe UI" w:cs="Segoe UI"/>
          <w:sz w:val="21"/>
          <w:szCs w:val="21"/>
        </w:rPr>
        <w:t>provide your chosen second factor authentication</w:t>
      </w:r>
      <w:r w:rsidR="00537898">
        <w:rPr>
          <w:rFonts w:ascii="Segoe UI" w:eastAsia="Times New Roman" w:hAnsi="Segoe UI" w:cs="Segoe UI"/>
          <w:sz w:val="21"/>
          <w:szCs w:val="21"/>
        </w:rPr>
        <w:t>.</w:t>
      </w:r>
      <w:r>
        <w:rPr>
          <w:rFonts w:ascii="Segoe UI" w:eastAsia="Times New Roman" w:hAnsi="Segoe UI" w:cs="Segoe UI"/>
          <w:sz w:val="21"/>
          <w:szCs w:val="21"/>
        </w:rPr>
        <w:t xml:space="preserve"> </w:t>
      </w:r>
    </w:p>
    <w:p w14:paraId="5E503956" w14:textId="7A410C7D" w:rsidR="00346134" w:rsidRDefault="00346134" w:rsidP="00346134">
      <w:pPr>
        <w:numPr>
          <w:ilvl w:val="1"/>
          <w:numId w:val="8"/>
        </w:numPr>
        <w:spacing w:before="100" w:beforeAutospacing="1" w:after="100" w:afterAutospacing="1" w:line="240" w:lineRule="auto"/>
        <w:rPr>
          <w:rFonts w:ascii="Segoe UI" w:eastAsia="Times New Roman" w:hAnsi="Segoe UI" w:cs="Segoe UI"/>
          <w:sz w:val="21"/>
          <w:szCs w:val="21"/>
        </w:rPr>
      </w:pPr>
      <w:r w:rsidRPr="00346134">
        <w:rPr>
          <w:rFonts w:ascii="Segoe UI" w:eastAsia="Times New Roman" w:hAnsi="Segoe UI" w:cs="Segoe UI"/>
          <w:sz w:val="21"/>
          <w:szCs w:val="21"/>
        </w:rPr>
        <w:lastRenderedPageBreak/>
        <w:drawing>
          <wp:inline distT="0" distB="0" distL="0" distR="0" wp14:anchorId="12C07E0E" wp14:editId="7DB09495">
            <wp:extent cx="4201111" cy="5449060"/>
            <wp:effectExtent l="0" t="0" r="9525" b="0"/>
            <wp:docPr id="34" name="Picture 3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Graphical user interface, application&#10;&#10;Description automatically generated"/>
                    <pic:cNvPicPr/>
                  </pic:nvPicPr>
                  <pic:blipFill>
                    <a:blip r:embed="rId37"/>
                    <a:stretch>
                      <a:fillRect/>
                    </a:stretch>
                  </pic:blipFill>
                  <pic:spPr>
                    <a:xfrm>
                      <a:off x="0" y="0"/>
                      <a:ext cx="4201111" cy="5449060"/>
                    </a:xfrm>
                    <a:prstGeom prst="rect">
                      <a:avLst/>
                    </a:prstGeom>
                  </pic:spPr>
                </pic:pic>
              </a:graphicData>
            </a:graphic>
          </wp:inline>
        </w:drawing>
      </w:r>
    </w:p>
    <w:p w14:paraId="2C891B10" w14:textId="3ADE62E7" w:rsidR="00346134" w:rsidRDefault="00346134" w:rsidP="00346134">
      <w:pPr>
        <w:numPr>
          <w:ilvl w:val="1"/>
          <w:numId w:val="8"/>
        </w:numPr>
        <w:spacing w:before="100" w:beforeAutospacing="1" w:after="100" w:afterAutospacing="1" w:line="240" w:lineRule="auto"/>
        <w:rPr>
          <w:rFonts w:ascii="Segoe UI" w:eastAsia="Times New Roman" w:hAnsi="Segoe UI" w:cs="Segoe UI"/>
          <w:sz w:val="21"/>
          <w:szCs w:val="21"/>
        </w:rPr>
      </w:pPr>
      <w:r w:rsidRPr="00346134">
        <w:rPr>
          <w:rFonts w:ascii="Segoe UI" w:eastAsia="Times New Roman" w:hAnsi="Segoe UI" w:cs="Segoe UI"/>
          <w:sz w:val="21"/>
          <w:szCs w:val="21"/>
        </w:rPr>
        <w:lastRenderedPageBreak/>
        <w:drawing>
          <wp:inline distT="0" distB="0" distL="0" distR="0" wp14:anchorId="00850DCA" wp14:editId="0B6EB802">
            <wp:extent cx="4096322" cy="5391902"/>
            <wp:effectExtent l="0" t="0" r="0" b="0"/>
            <wp:docPr id="35" name="Picture 3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Graphical user interface, text, application&#10;&#10;Description automatically generated"/>
                    <pic:cNvPicPr/>
                  </pic:nvPicPr>
                  <pic:blipFill>
                    <a:blip r:embed="rId38"/>
                    <a:stretch>
                      <a:fillRect/>
                    </a:stretch>
                  </pic:blipFill>
                  <pic:spPr>
                    <a:xfrm>
                      <a:off x="0" y="0"/>
                      <a:ext cx="4096322" cy="5391902"/>
                    </a:xfrm>
                    <a:prstGeom prst="rect">
                      <a:avLst/>
                    </a:prstGeom>
                  </pic:spPr>
                </pic:pic>
              </a:graphicData>
            </a:graphic>
          </wp:inline>
        </w:drawing>
      </w:r>
    </w:p>
    <w:p w14:paraId="46E510D0" w14:textId="382208F1" w:rsidR="00C31F21" w:rsidRDefault="00444671" w:rsidP="00444671">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For MFA via an Authenticator App you will be prompted to provide a</w:t>
      </w:r>
      <w:r w:rsidR="00BE59B0">
        <w:rPr>
          <w:rFonts w:ascii="Segoe UI" w:eastAsia="Times New Roman" w:hAnsi="Segoe UI" w:cs="Segoe UI"/>
          <w:sz w:val="21"/>
          <w:szCs w:val="21"/>
        </w:rPr>
        <w:t xml:space="preserve">n authentication </w:t>
      </w:r>
      <w:r>
        <w:rPr>
          <w:rFonts w:ascii="Segoe UI" w:eastAsia="Times New Roman" w:hAnsi="Segoe UI" w:cs="Segoe UI"/>
          <w:sz w:val="21"/>
          <w:szCs w:val="21"/>
        </w:rPr>
        <w:t xml:space="preserve">code. </w:t>
      </w:r>
      <w:r w:rsidR="00537898">
        <w:rPr>
          <w:rFonts w:ascii="Segoe UI" w:eastAsia="Times New Roman" w:hAnsi="Segoe UI" w:cs="Segoe UI"/>
          <w:sz w:val="21"/>
          <w:szCs w:val="21"/>
        </w:rPr>
        <w:t>This code is accessed</w:t>
      </w:r>
      <w:r w:rsidR="00C31F21">
        <w:rPr>
          <w:rFonts w:ascii="Segoe UI" w:eastAsia="Times New Roman" w:hAnsi="Segoe UI" w:cs="Segoe UI"/>
          <w:sz w:val="21"/>
          <w:szCs w:val="21"/>
        </w:rPr>
        <w:t xml:space="preserve"> by opening the account you created in your installed authenticator ap</w:t>
      </w:r>
      <w:r w:rsidR="00757672">
        <w:rPr>
          <w:rFonts w:ascii="Segoe UI" w:eastAsia="Times New Roman" w:hAnsi="Segoe UI" w:cs="Segoe UI"/>
          <w:sz w:val="21"/>
          <w:szCs w:val="21"/>
        </w:rPr>
        <w:t>p</w:t>
      </w:r>
      <w:r w:rsidR="00C31F21">
        <w:rPr>
          <w:rFonts w:ascii="Segoe UI" w:eastAsia="Times New Roman" w:hAnsi="Segoe UI" w:cs="Segoe UI"/>
          <w:sz w:val="21"/>
          <w:szCs w:val="21"/>
        </w:rPr>
        <w:t xml:space="preserve"> on your mobile device</w:t>
      </w:r>
      <w:r w:rsidR="00537898">
        <w:rPr>
          <w:rFonts w:ascii="Segoe UI" w:eastAsia="Times New Roman" w:hAnsi="Segoe UI" w:cs="Segoe UI"/>
          <w:sz w:val="21"/>
          <w:szCs w:val="21"/>
        </w:rPr>
        <w:t>.</w:t>
      </w:r>
    </w:p>
    <w:p w14:paraId="52CC0CE5" w14:textId="24A314DB" w:rsidR="00C31F21" w:rsidRDefault="00AE1EEA" w:rsidP="00BE59B0">
      <w:pPr>
        <w:numPr>
          <w:ilvl w:val="2"/>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noProof/>
          <w:sz w:val="21"/>
          <w:szCs w:val="21"/>
        </w:rPr>
        <w:lastRenderedPageBreak/>
        <w:drawing>
          <wp:inline distT="0" distB="0" distL="0" distR="0" wp14:anchorId="069845A6" wp14:editId="1AB4B63E">
            <wp:extent cx="4115374" cy="5582429"/>
            <wp:effectExtent l="0" t="0" r="0" b="0"/>
            <wp:docPr id="28" name="Picture 2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Graphical user interface, application&#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4115374" cy="5582429"/>
                    </a:xfrm>
                    <a:prstGeom prst="rect">
                      <a:avLst/>
                    </a:prstGeom>
                  </pic:spPr>
                </pic:pic>
              </a:graphicData>
            </a:graphic>
          </wp:inline>
        </w:drawing>
      </w:r>
    </w:p>
    <w:p w14:paraId="1F63D21A" w14:textId="134CF8EE" w:rsidR="00346134" w:rsidRDefault="00346134" w:rsidP="00346134">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For MFA via a Voice Call or Text Message you will be prompted to send and then enter a one-time code to the selected method</w:t>
      </w:r>
    </w:p>
    <w:p w14:paraId="0AF66BAD" w14:textId="5AC930AC" w:rsidR="00346134" w:rsidRDefault="00346134" w:rsidP="00346134">
      <w:pPr>
        <w:numPr>
          <w:ilvl w:val="2"/>
          <w:numId w:val="8"/>
        </w:numPr>
        <w:spacing w:before="100" w:beforeAutospacing="1" w:after="100" w:afterAutospacing="1" w:line="240" w:lineRule="auto"/>
        <w:rPr>
          <w:rFonts w:ascii="Segoe UI" w:eastAsia="Times New Roman" w:hAnsi="Segoe UI" w:cs="Segoe UI"/>
          <w:sz w:val="21"/>
          <w:szCs w:val="21"/>
        </w:rPr>
      </w:pPr>
      <w:r w:rsidRPr="00346134">
        <w:rPr>
          <w:rFonts w:ascii="Segoe UI" w:eastAsia="Times New Roman" w:hAnsi="Segoe UI" w:cs="Segoe UI"/>
          <w:sz w:val="21"/>
          <w:szCs w:val="21"/>
        </w:rPr>
        <w:lastRenderedPageBreak/>
        <w:drawing>
          <wp:inline distT="0" distB="0" distL="0" distR="0" wp14:anchorId="463FC27A" wp14:editId="171496D8">
            <wp:extent cx="4305901" cy="5563376"/>
            <wp:effectExtent l="0" t="0" r="0" b="0"/>
            <wp:docPr id="36" name="Picture 3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Graphical user interface, text, application&#10;&#10;Description automatically generated"/>
                    <pic:cNvPicPr/>
                  </pic:nvPicPr>
                  <pic:blipFill>
                    <a:blip r:embed="rId40"/>
                    <a:stretch>
                      <a:fillRect/>
                    </a:stretch>
                  </pic:blipFill>
                  <pic:spPr>
                    <a:xfrm>
                      <a:off x="0" y="0"/>
                      <a:ext cx="4305901" cy="5563376"/>
                    </a:xfrm>
                    <a:prstGeom prst="rect">
                      <a:avLst/>
                    </a:prstGeom>
                  </pic:spPr>
                </pic:pic>
              </a:graphicData>
            </a:graphic>
          </wp:inline>
        </w:drawing>
      </w:r>
    </w:p>
    <w:p w14:paraId="735D1BA2" w14:textId="77691A9B" w:rsidR="00346134" w:rsidRDefault="00346134" w:rsidP="00346134">
      <w:pPr>
        <w:numPr>
          <w:ilvl w:val="2"/>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noProof/>
          <w:sz w:val="21"/>
          <w:szCs w:val="21"/>
        </w:rPr>
        <w:lastRenderedPageBreak/>
        <w:drawing>
          <wp:inline distT="0" distB="0" distL="0" distR="0" wp14:anchorId="162E93B6" wp14:editId="22C6DDEA">
            <wp:extent cx="3674110" cy="8164830"/>
            <wp:effectExtent l="0" t="0" r="2540" b="7620"/>
            <wp:docPr id="38" name="Picture 3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Text&#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674110" cy="8164830"/>
                    </a:xfrm>
                    <a:prstGeom prst="rect">
                      <a:avLst/>
                    </a:prstGeom>
                  </pic:spPr>
                </pic:pic>
              </a:graphicData>
            </a:graphic>
          </wp:inline>
        </w:drawing>
      </w:r>
    </w:p>
    <w:p w14:paraId="665D0FD3" w14:textId="1366F9A4" w:rsidR="00346134" w:rsidRDefault="00346134" w:rsidP="00346134">
      <w:pPr>
        <w:numPr>
          <w:ilvl w:val="2"/>
          <w:numId w:val="8"/>
        </w:numPr>
        <w:spacing w:before="100" w:beforeAutospacing="1" w:after="100" w:afterAutospacing="1" w:line="240" w:lineRule="auto"/>
        <w:rPr>
          <w:rFonts w:ascii="Segoe UI" w:eastAsia="Times New Roman" w:hAnsi="Segoe UI" w:cs="Segoe UI"/>
          <w:sz w:val="21"/>
          <w:szCs w:val="21"/>
        </w:rPr>
      </w:pPr>
      <w:r w:rsidRPr="00346134">
        <w:rPr>
          <w:rFonts w:ascii="Segoe UI" w:eastAsia="Times New Roman" w:hAnsi="Segoe UI" w:cs="Segoe UI"/>
          <w:sz w:val="21"/>
          <w:szCs w:val="21"/>
        </w:rPr>
        <w:lastRenderedPageBreak/>
        <w:drawing>
          <wp:inline distT="0" distB="0" distL="0" distR="0" wp14:anchorId="3C5892C0" wp14:editId="2D02AD90">
            <wp:extent cx="4058216" cy="5763429"/>
            <wp:effectExtent l="0" t="0" r="0" b="8890"/>
            <wp:docPr id="37" name="Picture 3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Graphical user interface, text, application&#10;&#10;Description automatically generated"/>
                    <pic:cNvPicPr/>
                  </pic:nvPicPr>
                  <pic:blipFill>
                    <a:blip r:embed="rId42"/>
                    <a:stretch>
                      <a:fillRect/>
                    </a:stretch>
                  </pic:blipFill>
                  <pic:spPr>
                    <a:xfrm>
                      <a:off x="0" y="0"/>
                      <a:ext cx="4058216" cy="5763429"/>
                    </a:xfrm>
                    <a:prstGeom prst="rect">
                      <a:avLst/>
                    </a:prstGeom>
                  </pic:spPr>
                </pic:pic>
              </a:graphicData>
            </a:graphic>
          </wp:inline>
        </w:drawing>
      </w:r>
    </w:p>
    <w:p w14:paraId="7083BA54" w14:textId="5F363EEB" w:rsidR="009B6215" w:rsidRDefault="009B6215" w:rsidP="009B6215">
      <w:pPr>
        <w:numPr>
          <w:ilvl w:val="1"/>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For MFA via a Security Key make sure you have your device.</w:t>
      </w:r>
    </w:p>
    <w:p w14:paraId="3F1893FD" w14:textId="3E892A6C" w:rsidR="009B6215" w:rsidRDefault="009B6215" w:rsidP="009B6215">
      <w:pPr>
        <w:numPr>
          <w:ilvl w:val="2"/>
          <w:numId w:val="8"/>
        </w:numPr>
        <w:spacing w:before="100" w:beforeAutospacing="1" w:after="100" w:afterAutospacing="1" w:line="240" w:lineRule="auto"/>
        <w:rPr>
          <w:rFonts w:ascii="Segoe UI" w:eastAsia="Times New Roman" w:hAnsi="Segoe UI" w:cs="Segoe UI"/>
          <w:sz w:val="21"/>
          <w:szCs w:val="21"/>
        </w:rPr>
      </w:pPr>
      <w:r w:rsidRPr="009B6215">
        <w:rPr>
          <w:rFonts w:ascii="Segoe UI" w:eastAsia="Times New Roman" w:hAnsi="Segoe UI" w:cs="Segoe UI"/>
          <w:sz w:val="21"/>
          <w:szCs w:val="21"/>
        </w:rPr>
        <w:lastRenderedPageBreak/>
        <w:drawing>
          <wp:inline distT="0" distB="0" distL="0" distR="0" wp14:anchorId="021B31CF" wp14:editId="68527616">
            <wp:extent cx="4201111" cy="5534797"/>
            <wp:effectExtent l="0" t="0" r="9525" b="8890"/>
            <wp:docPr id="39" name="Picture 3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text, application&#10;&#10;Description automatically generated"/>
                    <pic:cNvPicPr/>
                  </pic:nvPicPr>
                  <pic:blipFill>
                    <a:blip r:embed="rId43"/>
                    <a:stretch>
                      <a:fillRect/>
                    </a:stretch>
                  </pic:blipFill>
                  <pic:spPr>
                    <a:xfrm>
                      <a:off x="0" y="0"/>
                      <a:ext cx="4201111" cy="5534797"/>
                    </a:xfrm>
                    <a:prstGeom prst="rect">
                      <a:avLst/>
                    </a:prstGeom>
                  </pic:spPr>
                </pic:pic>
              </a:graphicData>
            </a:graphic>
          </wp:inline>
        </w:drawing>
      </w:r>
    </w:p>
    <w:p w14:paraId="2F2D4874" w14:textId="5D410EBE" w:rsidR="009B6215" w:rsidRDefault="009B6215" w:rsidP="009B6215">
      <w:pPr>
        <w:numPr>
          <w:ilvl w:val="2"/>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Select your key</w:t>
      </w:r>
    </w:p>
    <w:p w14:paraId="23DF7933" w14:textId="0D6969D7" w:rsidR="009B6215" w:rsidRDefault="009B6215" w:rsidP="009B6215">
      <w:pPr>
        <w:numPr>
          <w:ilvl w:val="2"/>
          <w:numId w:val="8"/>
        </w:numPr>
        <w:spacing w:before="100" w:beforeAutospacing="1" w:after="100" w:afterAutospacing="1" w:line="240" w:lineRule="auto"/>
        <w:rPr>
          <w:rFonts w:ascii="Segoe UI" w:eastAsia="Times New Roman" w:hAnsi="Segoe UI" w:cs="Segoe UI"/>
          <w:sz w:val="21"/>
          <w:szCs w:val="21"/>
        </w:rPr>
      </w:pPr>
      <w:r w:rsidRPr="009B6215">
        <w:rPr>
          <w:rFonts w:ascii="Segoe UI" w:eastAsia="Times New Roman" w:hAnsi="Segoe UI" w:cs="Segoe UI"/>
          <w:sz w:val="21"/>
          <w:szCs w:val="21"/>
        </w:rPr>
        <w:lastRenderedPageBreak/>
        <w:drawing>
          <wp:inline distT="0" distB="0" distL="0" distR="0" wp14:anchorId="3DE2E04D" wp14:editId="5F156EFA">
            <wp:extent cx="4668217" cy="3514725"/>
            <wp:effectExtent l="0" t="0" r="0" b="0"/>
            <wp:docPr id="40" name="Picture 40"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10;&#10;Description automatically generated"/>
                    <pic:cNvPicPr/>
                  </pic:nvPicPr>
                  <pic:blipFill>
                    <a:blip r:embed="rId44"/>
                    <a:stretch>
                      <a:fillRect/>
                    </a:stretch>
                  </pic:blipFill>
                  <pic:spPr>
                    <a:xfrm>
                      <a:off x="0" y="0"/>
                      <a:ext cx="4675546" cy="3520243"/>
                    </a:xfrm>
                    <a:prstGeom prst="rect">
                      <a:avLst/>
                    </a:prstGeom>
                  </pic:spPr>
                </pic:pic>
              </a:graphicData>
            </a:graphic>
          </wp:inline>
        </w:drawing>
      </w:r>
    </w:p>
    <w:p w14:paraId="200E2198" w14:textId="1EB2B5F3" w:rsidR="009B6215" w:rsidRPr="00BE59B0" w:rsidRDefault="009B6215" w:rsidP="009B6215">
      <w:pPr>
        <w:numPr>
          <w:ilvl w:val="2"/>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Select your key and use it to authenticate</w:t>
      </w:r>
    </w:p>
    <w:p w14:paraId="7F389F5B" w14:textId="47959593" w:rsidR="009B6215" w:rsidRDefault="009B6215" w:rsidP="009B6215">
      <w:pPr>
        <w:numPr>
          <w:ilvl w:val="2"/>
          <w:numId w:val="8"/>
        </w:numPr>
        <w:spacing w:before="100" w:beforeAutospacing="1" w:after="100" w:afterAutospacing="1" w:line="240" w:lineRule="auto"/>
        <w:rPr>
          <w:rFonts w:ascii="Segoe UI" w:eastAsia="Times New Roman" w:hAnsi="Segoe UI" w:cs="Segoe UI"/>
          <w:sz w:val="21"/>
          <w:szCs w:val="21"/>
        </w:rPr>
      </w:pPr>
      <w:r w:rsidRPr="009B6215">
        <w:rPr>
          <w:rFonts w:ascii="Segoe UI" w:eastAsia="Times New Roman" w:hAnsi="Segoe UI" w:cs="Segoe UI"/>
          <w:sz w:val="21"/>
          <w:szCs w:val="21"/>
        </w:rPr>
        <w:lastRenderedPageBreak/>
        <w:drawing>
          <wp:inline distT="0" distB="0" distL="0" distR="0" wp14:anchorId="5097FB46" wp14:editId="3E102BB4">
            <wp:extent cx="3754120" cy="5892392"/>
            <wp:effectExtent l="0" t="0" r="0" b="0"/>
            <wp:docPr id="42" name="Picture 4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Graphical user interface, application&#10;&#10;Description automatically generated"/>
                    <pic:cNvPicPr/>
                  </pic:nvPicPr>
                  <pic:blipFill>
                    <a:blip r:embed="rId45"/>
                    <a:stretch>
                      <a:fillRect/>
                    </a:stretch>
                  </pic:blipFill>
                  <pic:spPr>
                    <a:xfrm>
                      <a:off x="0" y="0"/>
                      <a:ext cx="3759159" cy="5900301"/>
                    </a:xfrm>
                    <a:prstGeom prst="rect">
                      <a:avLst/>
                    </a:prstGeom>
                  </pic:spPr>
                </pic:pic>
              </a:graphicData>
            </a:graphic>
          </wp:inline>
        </w:drawing>
      </w:r>
    </w:p>
    <w:p w14:paraId="1040CAC5" w14:textId="33026DBC" w:rsidR="00C31F21" w:rsidRDefault="00A52E57" w:rsidP="00A52E57">
      <w:pPr>
        <w:numPr>
          <w:ilvl w:val="0"/>
          <w:numId w:val="8"/>
        </w:numPr>
        <w:spacing w:before="100" w:beforeAutospacing="1" w:after="100" w:afterAutospacing="1" w:line="240" w:lineRule="auto"/>
        <w:rPr>
          <w:rFonts w:ascii="Segoe UI" w:eastAsia="Times New Roman" w:hAnsi="Segoe UI" w:cs="Segoe UI"/>
          <w:sz w:val="21"/>
          <w:szCs w:val="21"/>
        </w:rPr>
      </w:pPr>
      <w:r>
        <w:rPr>
          <w:rFonts w:ascii="Segoe UI" w:eastAsia="Times New Roman" w:hAnsi="Segoe UI" w:cs="Segoe UI"/>
          <w:sz w:val="21"/>
          <w:szCs w:val="21"/>
        </w:rPr>
        <w:t xml:space="preserve">In the event that you need to re-establish your MFA account (lost device/new device…) please contact </w:t>
      </w:r>
      <w:r w:rsidR="006F5DE7">
        <w:rPr>
          <w:rFonts w:ascii="Segoe UI" w:eastAsia="Times New Roman" w:hAnsi="Segoe UI" w:cs="Segoe UI"/>
          <w:sz w:val="21"/>
          <w:szCs w:val="21"/>
        </w:rPr>
        <w:t xml:space="preserve">your local </w:t>
      </w:r>
      <w:r>
        <w:rPr>
          <w:rFonts w:ascii="Segoe UI" w:eastAsia="Times New Roman" w:hAnsi="Segoe UI" w:cs="Segoe UI"/>
          <w:sz w:val="21"/>
          <w:szCs w:val="21"/>
        </w:rPr>
        <w:t xml:space="preserve">Springbrook </w:t>
      </w:r>
      <w:r w:rsidR="00BE59B0">
        <w:rPr>
          <w:rFonts w:ascii="Segoe UI" w:eastAsia="Times New Roman" w:hAnsi="Segoe UI" w:cs="Segoe UI"/>
          <w:sz w:val="21"/>
          <w:szCs w:val="21"/>
        </w:rPr>
        <w:t>a</w:t>
      </w:r>
      <w:r w:rsidR="006F5DE7">
        <w:rPr>
          <w:rFonts w:ascii="Segoe UI" w:eastAsia="Times New Roman" w:hAnsi="Segoe UI" w:cs="Segoe UI"/>
          <w:sz w:val="21"/>
          <w:szCs w:val="21"/>
        </w:rPr>
        <w:t>dministrator</w:t>
      </w:r>
      <w:r>
        <w:rPr>
          <w:rFonts w:ascii="Segoe UI" w:eastAsia="Times New Roman" w:hAnsi="Segoe UI" w:cs="Segoe UI"/>
          <w:sz w:val="21"/>
          <w:szCs w:val="21"/>
        </w:rPr>
        <w:t xml:space="preserve"> to request that they </w:t>
      </w:r>
      <w:r w:rsidR="00AE1EEA">
        <w:rPr>
          <w:rFonts w:ascii="Segoe UI" w:eastAsia="Times New Roman" w:hAnsi="Segoe UI" w:cs="Segoe UI"/>
          <w:sz w:val="21"/>
          <w:szCs w:val="21"/>
        </w:rPr>
        <w:t>R</w:t>
      </w:r>
      <w:r>
        <w:rPr>
          <w:rFonts w:ascii="Segoe UI" w:eastAsia="Times New Roman" w:hAnsi="Segoe UI" w:cs="Segoe UI"/>
          <w:sz w:val="21"/>
          <w:szCs w:val="21"/>
        </w:rPr>
        <w:t xml:space="preserve">eset MFA </w:t>
      </w:r>
      <w:r w:rsidR="00AE1EEA">
        <w:rPr>
          <w:rFonts w:ascii="Segoe UI" w:eastAsia="Times New Roman" w:hAnsi="Segoe UI" w:cs="Segoe UI"/>
          <w:sz w:val="21"/>
          <w:szCs w:val="21"/>
        </w:rPr>
        <w:t>under your Springbrook Enterprise User</w:t>
      </w:r>
      <w:r>
        <w:rPr>
          <w:rFonts w:ascii="Segoe UI" w:eastAsia="Times New Roman" w:hAnsi="Segoe UI" w:cs="Segoe UI"/>
          <w:sz w:val="21"/>
          <w:szCs w:val="21"/>
        </w:rPr>
        <w:t>.</w:t>
      </w:r>
    </w:p>
    <w:sectPr w:rsidR="00C31F21" w:rsidSect="00FA46EF">
      <w:headerReference w:type="default" r:id="rId46"/>
      <w:footerReference w:type="default" r:id="rId47"/>
      <w:pgSz w:w="12240" w:h="15840"/>
      <w:pgMar w:top="1542" w:right="1440" w:bottom="1440" w:left="990" w:header="0" w:footer="32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88E00D" w14:textId="77777777" w:rsidR="00B55CC9" w:rsidRDefault="00B55CC9" w:rsidP="00F02D7D">
      <w:pPr>
        <w:spacing w:after="0" w:line="240" w:lineRule="auto"/>
      </w:pPr>
      <w:r>
        <w:separator/>
      </w:r>
    </w:p>
  </w:endnote>
  <w:endnote w:type="continuationSeparator" w:id="0">
    <w:p w14:paraId="20D8D405" w14:textId="77777777" w:rsidR="00B55CC9" w:rsidRDefault="00B55CC9" w:rsidP="00F02D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Source Sans Pro">
    <w:altName w:val="Arial"/>
    <w:charset w:val="00"/>
    <w:family w:val="swiss"/>
    <w:pitch w:val="variable"/>
    <w:sig w:usb0="600002F7" w:usb1="02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80CDBC" w14:textId="77777777" w:rsidR="00FA46EF" w:rsidRDefault="00FA46EF" w:rsidP="00EB37DE">
    <w:pPr>
      <w:pStyle w:val="Footer"/>
      <w:ind w:left="450"/>
    </w:pPr>
  </w:p>
  <w:p w14:paraId="12C37F5C" w14:textId="6E618607" w:rsidR="00F02D7D" w:rsidRDefault="00EB37DE" w:rsidP="00EB37DE">
    <w:pPr>
      <w:pStyle w:val="Footer"/>
      <w:ind w:left="450"/>
    </w:pPr>
    <w:r w:rsidRPr="00EB37DE">
      <w:rPr>
        <w:noProof/>
        <w:lang w:val="en-CA"/>
      </w:rPr>
      <w:drawing>
        <wp:inline distT="0" distB="0" distL="0" distR="0" wp14:anchorId="64FBDF3E" wp14:editId="2DB04C27">
          <wp:extent cx="5765800" cy="139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5765800" cy="139700"/>
                  </a:xfrm>
                  <a:prstGeom prst="rect">
                    <a:avLst/>
                  </a:prstGeom>
                </pic:spPr>
              </pic:pic>
            </a:graphicData>
          </a:graphic>
        </wp:inline>
      </w:drawing>
    </w:r>
  </w:p>
  <w:p w14:paraId="415F3CD6" w14:textId="77777777" w:rsidR="00FA46EF" w:rsidRDefault="00FA46EF" w:rsidP="00EB37DE">
    <w:pPr>
      <w:pStyle w:val="Footer"/>
      <w:ind w:left="450"/>
    </w:pPr>
  </w:p>
  <w:p w14:paraId="2E5FA77D" w14:textId="362EEDA2" w:rsidR="00FA46EF" w:rsidRPr="00EB37DE" w:rsidRDefault="00FA46EF" w:rsidP="00FA46EF">
    <w:pPr>
      <w:pStyle w:val="Footer"/>
      <w:ind w:left="-810"/>
    </w:pPr>
    <w:r>
      <w:rPr>
        <w:noProof/>
      </w:rPr>
      <w:drawing>
        <wp:inline distT="0" distB="0" distL="0" distR="0" wp14:anchorId="744E6900" wp14:editId="648A9F9C">
          <wp:extent cx="914400" cy="139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
                    <a:extLst>
                      <a:ext uri="{28A0092B-C50C-407E-A947-70E740481C1C}">
                        <a14:useLocalDpi xmlns:a14="http://schemas.microsoft.com/office/drawing/2010/main" val="0"/>
                      </a:ext>
                    </a:extLst>
                  </a:blip>
                  <a:stretch>
                    <a:fillRect/>
                  </a:stretch>
                </pic:blipFill>
                <pic:spPr>
                  <a:xfrm>
                    <a:off x="0" y="0"/>
                    <a:ext cx="914400" cy="1397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CC24BA" w14:textId="77777777" w:rsidR="00B55CC9" w:rsidRDefault="00B55CC9" w:rsidP="00F02D7D">
      <w:pPr>
        <w:spacing w:after="0" w:line="240" w:lineRule="auto"/>
      </w:pPr>
      <w:r>
        <w:separator/>
      </w:r>
    </w:p>
  </w:footnote>
  <w:footnote w:type="continuationSeparator" w:id="0">
    <w:p w14:paraId="3CC120BD" w14:textId="77777777" w:rsidR="00B55CC9" w:rsidRDefault="00B55CC9" w:rsidP="00F02D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36A31" w14:textId="27CD0D2E" w:rsidR="00F02D7D" w:rsidRPr="00EB37DE" w:rsidRDefault="00025583" w:rsidP="00025583">
    <w:pPr>
      <w:pStyle w:val="Header"/>
      <w:tabs>
        <w:tab w:val="clear" w:pos="9360"/>
        <w:tab w:val="right" w:pos="9720"/>
      </w:tabs>
      <w:ind w:left="-990"/>
      <w:jc w:val="both"/>
      <w:rPr>
        <w:rFonts w:ascii="Source Sans Pro" w:hAnsi="Source Sans Pro"/>
        <w:lang w:val="en-CA"/>
      </w:rPr>
    </w:pPr>
    <w:r>
      <w:rPr>
        <w:rFonts w:ascii="Source Sans Pro" w:hAnsi="Source Sans Pro"/>
        <w:noProof/>
        <w:lang w:val="en-CA"/>
      </w:rPr>
      <w:drawing>
        <wp:inline distT="0" distB="0" distL="0" distR="0" wp14:anchorId="007F771B" wp14:editId="2FF5A673">
          <wp:extent cx="7772400" cy="872490"/>
          <wp:effectExtent l="0" t="0" r="0" b="381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extLst>
                      <a:ext uri="{28A0092B-C50C-407E-A947-70E740481C1C}">
                        <a14:useLocalDpi xmlns:a14="http://schemas.microsoft.com/office/drawing/2010/main" val="0"/>
                      </a:ext>
                    </a:extLst>
                  </a:blip>
                  <a:stretch>
                    <a:fillRect/>
                  </a:stretch>
                </pic:blipFill>
                <pic:spPr>
                  <a:xfrm>
                    <a:off x="0" y="0"/>
                    <a:ext cx="7772400" cy="87249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993669"/>
    <w:multiLevelType w:val="hybridMultilevel"/>
    <w:tmpl w:val="57F0EE32"/>
    <w:lvl w:ilvl="0" w:tplc="6D90C59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391D5794"/>
    <w:multiLevelType w:val="hybridMultilevel"/>
    <w:tmpl w:val="B862208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FB24C09"/>
    <w:multiLevelType w:val="multilevel"/>
    <w:tmpl w:val="8CA037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48E2C50"/>
    <w:multiLevelType w:val="hybridMultilevel"/>
    <w:tmpl w:val="2B5E2AA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05A5E90"/>
    <w:multiLevelType w:val="hybridMultilevel"/>
    <w:tmpl w:val="BCD857F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6733489"/>
    <w:multiLevelType w:val="hybridMultilevel"/>
    <w:tmpl w:val="5A8AE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2AD4699"/>
    <w:multiLevelType w:val="hybridMultilevel"/>
    <w:tmpl w:val="7B666080"/>
    <w:lvl w:ilvl="0" w:tplc="FE84B56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75A45563"/>
    <w:multiLevelType w:val="hybridMultilevel"/>
    <w:tmpl w:val="B6849AF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53106386">
    <w:abstractNumId w:val="3"/>
  </w:num>
  <w:num w:numId="2" w16cid:durableId="1871185397">
    <w:abstractNumId w:val="7"/>
  </w:num>
  <w:num w:numId="3" w16cid:durableId="2125340732">
    <w:abstractNumId w:val="4"/>
  </w:num>
  <w:num w:numId="4" w16cid:durableId="1721514861">
    <w:abstractNumId w:val="1"/>
  </w:num>
  <w:num w:numId="5" w16cid:durableId="615065896">
    <w:abstractNumId w:val="0"/>
  </w:num>
  <w:num w:numId="6" w16cid:durableId="215313578">
    <w:abstractNumId w:val="6"/>
  </w:num>
  <w:num w:numId="7" w16cid:durableId="10575053">
    <w:abstractNumId w:val="5"/>
  </w:num>
  <w:num w:numId="8" w16cid:durableId="42959395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2D7D"/>
    <w:rsid w:val="00025286"/>
    <w:rsid w:val="00025583"/>
    <w:rsid w:val="00030A7B"/>
    <w:rsid w:val="00043FA9"/>
    <w:rsid w:val="0005077C"/>
    <w:rsid w:val="00053458"/>
    <w:rsid w:val="00064341"/>
    <w:rsid w:val="000704B7"/>
    <w:rsid w:val="000720AB"/>
    <w:rsid w:val="00086E93"/>
    <w:rsid w:val="00097E11"/>
    <w:rsid w:val="000A27D6"/>
    <w:rsid w:val="000D0AF7"/>
    <w:rsid w:val="000E094E"/>
    <w:rsid w:val="000E5923"/>
    <w:rsid w:val="00121D80"/>
    <w:rsid w:val="00134B1A"/>
    <w:rsid w:val="00134C56"/>
    <w:rsid w:val="00142B18"/>
    <w:rsid w:val="0014325E"/>
    <w:rsid w:val="00157820"/>
    <w:rsid w:val="001676FB"/>
    <w:rsid w:val="00171E6F"/>
    <w:rsid w:val="00174DFA"/>
    <w:rsid w:val="00186D22"/>
    <w:rsid w:val="00195948"/>
    <w:rsid w:val="001C1857"/>
    <w:rsid w:val="001C4185"/>
    <w:rsid w:val="002004DA"/>
    <w:rsid w:val="002157D6"/>
    <w:rsid w:val="00216B07"/>
    <w:rsid w:val="00221624"/>
    <w:rsid w:val="0022307B"/>
    <w:rsid w:val="00231EF5"/>
    <w:rsid w:val="002374CF"/>
    <w:rsid w:val="0024488F"/>
    <w:rsid w:val="002774F5"/>
    <w:rsid w:val="0028450D"/>
    <w:rsid w:val="002A373E"/>
    <w:rsid w:val="002B3E9E"/>
    <w:rsid w:val="002E473F"/>
    <w:rsid w:val="002F2240"/>
    <w:rsid w:val="00302C16"/>
    <w:rsid w:val="00306143"/>
    <w:rsid w:val="003155D0"/>
    <w:rsid w:val="003155DB"/>
    <w:rsid w:val="00316F1F"/>
    <w:rsid w:val="00322E67"/>
    <w:rsid w:val="00330B92"/>
    <w:rsid w:val="0034509E"/>
    <w:rsid w:val="00346134"/>
    <w:rsid w:val="0035306D"/>
    <w:rsid w:val="00360F9E"/>
    <w:rsid w:val="003927B0"/>
    <w:rsid w:val="003B7229"/>
    <w:rsid w:val="003C1579"/>
    <w:rsid w:val="003D2631"/>
    <w:rsid w:val="003E01B0"/>
    <w:rsid w:val="003E3EBC"/>
    <w:rsid w:val="004058A1"/>
    <w:rsid w:val="0041627A"/>
    <w:rsid w:val="00426699"/>
    <w:rsid w:val="00444671"/>
    <w:rsid w:val="00463565"/>
    <w:rsid w:val="004A0B6A"/>
    <w:rsid w:val="004B0512"/>
    <w:rsid w:val="004D747E"/>
    <w:rsid w:val="004E2FAA"/>
    <w:rsid w:val="004E30B5"/>
    <w:rsid w:val="004E4C1B"/>
    <w:rsid w:val="004F733D"/>
    <w:rsid w:val="0050174E"/>
    <w:rsid w:val="00513227"/>
    <w:rsid w:val="00514313"/>
    <w:rsid w:val="00534DD7"/>
    <w:rsid w:val="00537898"/>
    <w:rsid w:val="005432BC"/>
    <w:rsid w:val="00562CB1"/>
    <w:rsid w:val="00572902"/>
    <w:rsid w:val="00576BC3"/>
    <w:rsid w:val="0058307F"/>
    <w:rsid w:val="005972EE"/>
    <w:rsid w:val="00597577"/>
    <w:rsid w:val="005A27DA"/>
    <w:rsid w:val="005A3591"/>
    <w:rsid w:val="005D4022"/>
    <w:rsid w:val="005D6077"/>
    <w:rsid w:val="005E6087"/>
    <w:rsid w:val="005E67A4"/>
    <w:rsid w:val="00600A1D"/>
    <w:rsid w:val="00607B14"/>
    <w:rsid w:val="00613E34"/>
    <w:rsid w:val="00633EDA"/>
    <w:rsid w:val="00651933"/>
    <w:rsid w:val="00653115"/>
    <w:rsid w:val="00655D08"/>
    <w:rsid w:val="00670F4D"/>
    <w:rsid w:val="006729F7"/>
    <w:rsid w:val="00677C2E"/>
    <w:rsid w:val="0069136D"/>
    <w:rsid w:val="006971D3"/>
    <w:rsid w:val="006D5617"/>
    <w:rsid w:val="006E0182"/>
    <w:rsid w:val="006E7441"/>
    <w:rsid w:val="006F0C9E"/>
    <w:rsid w:val="006F5DE7"/>
    <w:rsid w:val="00701315"/>
    <w:rsid w:val="00706F38"/>
    <w:rsid w:val="00707B34"/>
    <w:rsid w:val="00707D3B"/>
    <w:rsid w:val="0071117B"/>
    <w:rsid w:val="007213C6"/>
    <w:rsid w:val="00724782"/>
    <w:rsid w:val="0073659E"/>
    <w:rsid w:val="0074180B"/>
    <w:rsid w:val="00741A87"/>
    <w:rsid w:val="00745C10"/>
    <w:rsid w:val="00751113"/>
    <w:rsid w:val="0075567C"/>
    <w:rsid w:val="00757672"/>
    <w:rsid w:val="007634AD"/>
    <w:rsid w:val="007B3C15"/>
    <w:rsid w:val="007B6604"/>
    <w:rsid w:val="007C585A"/>
    <w:rsid w:val="007C622F"/>
    <w:rsid w:val="007C77AC"/>
    <w:rsid w:val="007D7352"/>
    <w:rsid w:val="007F1CB4"/>
    <w:rsid w:val="00800C6F"/>
    <w:rsid w:val="00813558"/>
    <w:rsid w:val="00821E72"/>
    <w:rsid w:val="00841E96"/>
    <w:rsid w:val="00854F47"/>
    <w:rsid w:val="00864581"/>
    <w:rsid w:val="00872FAD"/>
    <w:rsid w:val="0089131E"/>
    <w:rsid w:val="00892633"/>
    <w:rsid w:val="008A1E25"/>
    <w:rsid w:val="008A2305"/>
    <w:rsid w:val="008A71FF"/>
    <w:rsid w:val="008B03C2"/>
    <w:rsid w:val="008B07A2"/>
    <w:rsid w:val="008B386B"/>
    <w:rsid w:val="008C27DC"/>
    <w:rsid w:val="008D2B10"/>
    <w:rsid w:val="008E44E1"/>
    <w:rsid w:val="008F299A"/>
    <w:rsid w:val="00915ABB"/>
    <w:rsid w:val="009312EC"/>
    <w:rsid w:val="00950E7A"/>
    <w:rsid w:val="00956BEE"/>
    <w:rsid w:val="00964975"/>
    <w:rsid w:val="0096661E"/>
    <w:rsid w:val="00976FBE"/>
    <w:rsid w:val="0098198B"/>
    <w:rsid w:val="009976C1"/>
    <w:rsid w:val="009B6215"/>
    <w:rsid w:val="009C3648"/>
    <w:rsid w:val="009D64EA"/>
    <w:rsid w:val="009E282A"/>
    <w:rsid w:val="009F0B0F"/>
    <w:rsid w:val="00A0305E"/>
    <w:rsid w:val="00A303AF"/>
    <w:rsid w:val="00A52E57"/>
    <w:rsid w:val="00A60005"/>
    <w:rsid w:val="00A66027"/>
    <w:rsid w:val="00A74D5F"/>
    <w:rsid w:val="00A82A2D"/>
    <w:rsid w:val="00AA5CFA"/>
    <w:rsid w:val="00AB0E19"/>
    <w:rsid w:val="00AD3180"/>
    <w:rsid w:val="00AE0CFE"/>
    <w:rsid w:val="00AE0DBC"/>
    <w:rsid w:val="00AE1EEA"/>
    <w:rsid w:val="00AE2588"/>
    <w:rsid w:val="00B01A7C"/>
    <w:rsid w:val="00B07BFC"/>
    <w:rsid w:val="00B149AA"/>
    <w:rsid w:val="00B37E9E"/>
    <w:rsid w:val="00B40457"/>
    <w:rsid w:val="00B55CC9"/>
    <w:rsid w:val="00B7040F"/>
    <w:rsid w:val="00B87136"/>
    <w:rsid w:val="00BA3688"/>
    <w:rsid w:val="00BB6A09"/>
    <w:rsid w:val="00BE59B0"/>
    <w:rsid w:val="00C031F3"/>
    <w:rsid w:val="00C140AA"/>
    <w:rsid w:val="00C30A79"/>
    <w:rsid w:val="00C30CCB"/>
    <w:rsid w:val="00C31F21"/>
    <w:rsid w:val="00C33EEC"/>
    <w:rsid w:val="00C43743"/>
    <w:rsid w:val="00C60461"/>
    <w:rsid w:val="00C612FC"/>
    <w:rsid w:val="00C72CCF"/>
    <w:rsid w:val="00C80495"/>
    <w:rsid w:val="00C9594D"/>
    <w:rsid w:val="00CC35DE"/>
    <w:rsid w:val="00CD00BF"/>
    <w:rsid w:val="00CF01E3"/>
    <w:rsid w:val="00D02106"/>
    <w:rsid w:val="00D035F8"/>
    <w:rsid w:val="00D0511B"/>
    <w:rsid w:val="00D05F7B"/>
    <w:rsid w:val="00D21ED9"/>
    <w:rsid w:val="00D354C7"/>
    <w:rsid w:val="00D70631"/>
    <w:rsid w:val="00D90683"/>
    <w:rsid w:val="00DA257A"/>
    <w:rsid w:val="00DB7471"/>
    <w:rsid w:val="00DE3CCD"/>
    <w:rsid w:val="00DF727E"/>
    <w:rsid w:val="00E03A10"/>
    <w:rsid w:val="00E205C2"/>
    <w:rsid w:val="00E825AC"/>
    <w:rsid w:val="00E95078"/>
    <w:rsid w:val="00EB37DE"/>
    <w:rsid w:val="00EB4F52"/>
    <w:rsid w:val="00ED023C"/>
    <w:rsid w:val="00EE3AC1"/>
    <w:rsid w:val="00EF5884"/>
    <w:rsid w:val="00F02D7D"/>
    <w:rsid w:val="00F27C9E"/>
    <w:rsid w:val="00F348ED"/>
    <w:rsid w:val="00F42583"/>
    <w:rsid w:val="00F4404F"/>
    <w:rsid w:val="00F46C39"/>
    <w:rsid w:val="00F479AD"/>
    <w:rsid w:val="00F55A93"/>
    <w:rsid w:val="00F55E14"/>
    <w:rsid w:val="00F74864"/>
    <w:rsid w:val="00F97B90"/>
    <w:rsid w:val="00FA46EF"/>
    <w:rsid w:val="00FB6AA3"/>
    <w:rsid w:val="00FC3B16"/>
    <w:rsid w:val="00FD3CAB"/>
    <w:rsid w:val="00FD5972"/>
    <w:rsid w:val="00FF38E0"/>
    <w:rsid w:val="00FF7AAE"/>
    <w:rsid w:val="00FF7EC3"/>
    <w:rsid w:val="628FDE90"/>
    <w:rsid w:val="75AC5A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F54138"/>
  <w15:chartTrackingRefBased/>
  <w15:docId w15:val="{8E79BD37-F988-4B65-8EA2-CA9A15F060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2D7D"/>
  </w:style>
  <w:style w:type="paragraph" w:styleId="Heading1">
    <w:name w:val="heading 1"/>
    <w:basedOn w:val="Normal"/>
    <w:next w:val="Normal"/>
    <w:link w:val="Heading1Char"/>
    <w:uiPriority w:val="9"/>
    <w:qFormat/>
    <w:rsid w:val="003E3EBC"/>
    <w:pPr>
      <w:keepNext/>
      <w:keepLines/>
      <w:spacing w:before="240" w:after="0"/>
      <w:outlineLvl w:val="0"/>
    </w:pPr>
    <w:rPr>
      <w:rFonts w:asciiTheme="majorHAnsi" w:eastAsiaTheme="majorEastAsia" w:hAnsiTheme="majorHAnsi" w:cstheme="majorBidi"/>
      <w:color w:val="2582A0" w:themeColor="accent1" w:themeShade="BF"/>
      <w:sz w:val="32"/>
      <w:szCs w:val="32"/>
    </w:rPr>
  </w:style>
  <w:style w:type="paragraph" w:styleId="Heading2">
    <w:name w:val="heading 2"/>
    <w:basedOn w:val="Normal"/>
    <w:next w:val="Normal"/>
    <w:link w:val="Heading2Char"/>
    <w:uiPriority w:val="9"/>
    <w:unhideWhenUsed/>
    <w:qFormat/>
    <w:rsid w:val="005D4022"/>
    <w:pPr>
      <w:keepNext/>
      <w:keepLines/>
      <w:spacing w:before="40" w:after="0"/>
      <w:outlineLvl w:val="1"/>
    </w:pPr>
    <w:rPr>
      <w:rFonts w:asciiTheme="majorHAnsi" w:eastAsiaTheme="majorEastAsia" w:hAnsiTheme="majorHAnsi" w:cstheme="majorBidi"/>
      <w:color w:val="2582A0"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unhideWhenUsed/>
    <w:rsid w:val="00F02D7D"/>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rsid w:val="00F02D7D"/>
    <w:rPr>
      <w:rFonts w:ascii="Consolas" w:hAnsi="Consolas"/>
      <w:sz w:val="21"/>
      <w:szCs w:val="21"/>
    </w:rPr>
  </w:style>
  <w:style w:type="character" w:styleId="Hyperlink">
    <w:name w:val="Hyperlink"/>
    <w:basedOn w:val="DefaultParagraphFont"/>
    <w:uiPriority w:val="99"/>
    <w:unhideWhenUsed/>
    <w:rsid w:val="00F02D7D"/>
    <w:rPr>
      <w:color w:val="1D3455" w:themeColor="hyperlink"/>
      <w:u w:val="single"/>
    </w:rPr>
  </w:style>
  <w:style w:type="table" w:styleId="TableGrid">
    <w:name w:val="Table Grid"/>
    <w:basedOn w:val="TableNormal"/>
    <w:uiPriority w:val="39"/>
    <w:rsid w:val="00F02D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F02D7D"/>
    <w:pPr>
      <w:tabs>
        <w:tab w:val="center" w:pos="4680"/>
        <w:tab w:val="right" w:pos="9360"/>
      </w:tabs>
      <w:spacing w:after="0" w:line="240" w:lineRule="auto"/>
    </w:pPr>
  </w:style>
  <w:style w:type="character" w:customStyle="1" w:styleId="HeaderChar">
    <w:name w:val="Header Char"/>
    <w:basedOn w:val="DefaultParagraphFont"/>
    <w:link w:val="Header"/>
    <w:uiPriority w:val="99"/>
    <w:rsid w:val="00F02D7D"/>
  </w:style>
  <w:style w:type="paragraph" w:styleId="Footer">
    <w:name w:val="footer"/>
    <w:basedOn w:val="Normal"/>
    <w:link w:val="FooterChar"/>
    <w:uiPriority w:val="99"/>
    <w:unhideWhenUsed/>
    <w:rsid w:val="00F02D7D"/>
    <w:pPr>
      <w:tabs>
        <w:tab w:val="center" w:pos="4680"/>
        <w:tab w:val="right" w:pos="9360"/>
      </w:tabs>
      <w:spacing w:after="0" w:line="240" w:lineRule="auto"/>
    </w:pPr>
  </w:style>
  <w:style w:type="character" w:customStyle="1" w:styleId="FooterChar">
    <w:name w:val="Footer Char"/>
    <w:basedOn w:val="DefaultParagraphFont"/>
    <w:link w:val="Footer"/>
    <w:uiPriority w:val="99"/>
    <w:rsid w:val="00F02D7D"/>
  </w:style>
  <w:style w:type="paragraph" w:styleId="BalloonText">
    <w:name w:val="Balloon Text"/>
    <w:basedOn w:val="Normal"/>
    <w:link w:val="BalloonTextChar"/>
    <w:uiPriority w:val="99"/>
    <w:semiHidden/>
    <w:unhideWhenUsed/>
    <w:rsid w:val="00F02D7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02D7D"/>
    <w:rPr>
      <w:rFonts w:ascii="Segoe UI" w:hAnsi="Segoe UI" w:cs="Segoe UI"/>
      <w:sz w:val="18"/>
      <w:szCs w:val="18"/>
    </w:rPr>
  </w:style>
  <w:style w:type="character" w:styleId="UnresolvedMention">
    <w:name w:val="Unresolved Mention"/>
    <w:basedOn w:val="DefaultParagraphFont"/>
    <w:uiPriority w:val="99"/>
    <w:semiHidden/>
    <w:unhideWhenUsed/>
    <w:rsid w:val="00C80495"/>
    <w:rPr>
      <w:color w:val="605E5C"/>
      <w:shd w:val="clear" w:color="auto" w:fill="E1DFDD"/>
    </w:rPr>
  </w:style>
  <w:style w:type="character" w:styleId="FollowedHyperlink">
    <w:name w:val="FollowedHyperlink"/>
    <w:basedOn w:val="DefaultParagraphFont"/>
    <w:uiPriority w:val="99"/>
    <w:semiHidden/>
    <w:unhideWhenUsed/>
    <w:rsid w:val="004D747E"/>
    <w:rPr>
      <w:color w:val="37ACD1" w:themeColor="followedHyperlink"/>
      <w:u w:val="single"/>
    </w:rPr>
  </w:style>
  <w:style w:type="paragraph" w:styleId="ListParagraph">
    <w:name w:val="List Paragraph"/>
    <w:basedOn w:val="Normal"/>
    <w:uiPriority w:val="34"/>
    <w:qFormat/>
    <w:rsid w:val="00A66027"/>
    <w:pPr>
      <w:ind w:left="720"/>
      <w:contextualSpacing/>
    </w:pPr>
  </w:style>
  <w:style w:type="character" w:customStyle="1" w:styleId="Heading1Char">
    <w:name w:val="Heading 1 Char"/>
    <w:basedOn w:val="DefaultParagraphFont"/>
    <w:link w:val="Heading1"/>
    <w:uiPriority w:val="9"/>
    <w:rsid w:val="003E3EBC"/>
    <w:rPr>
      <w:rFonts w:asciiTheme="majorHAnsi" w:eastAsiaTheme="majorEastAsia" w:hAnsiTheme="majorHAnsi" w:cstheme="majorBidi"/>
      <w:color w:val="2582A0" w:themeColor="accent1" w:themeShade="BF"/>
      <w:sz w:val="32"/>
      <w:szCs w:val="32"/>
    </w:rPr>
  </w:style>
  <w:style w:type="character" w:customStyle="1" w:styleId="Heading2Char">
    <w:name w:val="Heading 2 Char"/>
    <w:basedOn w:val="DefaultParagraphFont"/>
    <w:link w:val="Heading2"/>
    <w:uiPriority w:val="9"/>
    <w:rsid w:val="005D4022"/>
    <w:rPr>
      <w:rFonts w:asciiTheme="majorHAnsi" w:eastAsiaTheme="majorEastAsia" w:hAnsiTheme="majorHAnsi" w:cstheme="majorBidi"/>
      <w:color w:val="2582A0" w:themeColor="accent1" w:themeShade="BF"/>
      <w:sz w:val="26"/>
      <w:szCs w:val="26"/>
    </w:rPr>
  </w:style>
  <w:style w:type="paragraph" w:styleId="Title">
    <w:name w:val="Title"/>
    <w:basedOn w:val="Normal"/>
    <w:next w:val="Normal"/>
    <w:link w:val="TitleChar"/>
    <w:uiPriority w:val="10"/>
    <w:qFormat/>
    <w:rsid w:val="005D402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D4022"/>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4773929">
      <w:bodyDiv w:val="1"/>
      <w:marLeft w:val="0"/>
      <w:marRight w:val="0"/>
      <w:marTop w:val="0"/>
      <w:marBottom w:val="0"/>
      <w:divBdr>
        <w:top w:val="none" w:sz="0" w:space="0" w:color="auto"/>
        <w:left w:val="none" w:sz="0" w:space="0" w:color="auto"/>
        <w:bottom w:val="none" w:sz="0" w:space="0" w:color="auto"/>
        <w:right w:val="none" w:sz="0" w:space="0" w:color="auto"/>
      </w:divBdr>
    </w:div>
    <w:div w:id="1395660961">
      <w:bodyDiv w:val="1"/>
      <w:marLeft w:val="0"/>
      <w:marRight w:val="0"/>
      <w:marTop w:val="0"/>
      <w:marBottom w:val="0"/>
      <w:divBdr>
        <w:top w:val="none" w:sz="0" w:space="0" w:color="auto"/>
        <w:left w:val="none" w:sz="0" w:space="0" w:color="auto"/>
        <w:bottom w:val="none" w:sz="0" w:space="0" w:color="auto"/>
        <w:right w:val="none" w:sz="0" w:space="0" w:color="auto"/>
      </w:divBdr>
    </w:div>
    <w:div w:id="1439329248">
      <w:bodyDiv w:val="1"/>
      <w:marLeft w:val="0"/>
      <w:marRight w:val="0"/>
      <w:marTop w:val="0"/>
      <w:marBottom w:val="0"/>
      <w:divBdr>
        <w:top w:val="none" w:sz="0" w:space="0" w:color="auto"/>
        <w:left w:val="none" w:sz="0" w:space="0" w:color="auto"/>
        <w:bottom w:val="none" w:sz="0" w:space="0" w:color="auto"/>
        <w:right w:val="none" w:sz="0" w:space="0" w:color="auto"/>
      </w:divBdr>
      <w:divsChild>
        <w:div w:id="1471286211">
          <w:marLeft w:val="0"/>
          <w:marRight w:val="0"/>
          <w:marTop w:val="0"/>
          <w:marBottom w:val="0"/>
          <w:divBdr>
            <w:top w:val="none" w:sz="0" w:space="0" w:color="auto"/>
            <w:left w:val="none" w:sz="0" w:space="0" w:color="auto"/>
            <w:bottom w:val="none" w:sz="0" w:space="0" w:color="auto"/>
            <w:right w:val="none" w:sz="0" w:space="0" w:color="auto"/>
          </w:divBdr>
        </w:div>
        <w:div w:id="1213419066">
          <w:marLeft w:val="0"/>
          <w:marRight w:val="0"/>
          <w:marTop w:val="0"/>
          <w:marBottom w:val="0"/>
          <w:divBdr>
            <w:top w:val="none" w:sz="0" w:space="0" w:color="auto"/>
            <w:left w:val="none" w:sz="0" w:space="0" w:color="auto"/>
            <w:bottom w:val="none" w:sz="0" w:space="0" w:color="auto"/>
            <w:right w:val="none" w:sz="0" w:space="0" w:color="auto"/>
          </w:divBdr>
        </w:div>
        <w:div w:id="388653008">
          <w:marLeft w:val="0"/>
          <w:marRight w:val="0"/>
          <w:marTop w:val="0"/>
          <w:marBottom w:val="0"/>
          <w:divBdr>
            <w:top w:val="none" w:sz="0" w:space="0" w:color="auto"/>
            <w:left w:val="none" w:sz="0" w:space="0" w:color="auto"/>
            <w:bottom w:val="none" w:sz="0" w:space="0" w:color="auto"/>
            <w:right w:val="none" w:sz="0" w:space="0" w:color="auto"/>
          </w:divBdr>
        </w:div>
        <w:div w:id="1175344624">
          <w:marLeft w:val="0"/>
          <w:marRight w:val="0"/>
          <w:marTop w:val="0"/>
          <w:marBottom w:val="0"/>
          <w:divBdr>
            <w:top w:val="none" w:sz="0" w:space="0" w:color="auto"/>
            <w:left w:val="none" w:sz="0" w:space="0" w:color="auto"/>
            <w:bottom w:val="none" w:sz="0" w:space="0" w:color="auto"/>
            <w:right w:val="none" w:sz="0" w:space="0" w:color="auto"/>
          </w:divBdr>
        </w:div>
        <w:div w:id="1332368135">
          <w:marLeft w:val="0"/>
          <w:marRight w:val="0"/>
          <w:marTop w:val="0"/>
          <w:marBottom w:val="0"/>
          <w:divBdr>
            <w:top w:val="none" w:sz="0" w:space="0" w:color="auto"/>
            <w:left w:val="none" w:sz="0" w:space="0" w:color="auto"/>
            <w:bottom w:val="none" w:sz="0" w:space="0" w:color="auto"/>
            <w:right w:val="none" w:sz="0" w:space="0" w:color="auto"/>
          </w:divBdr>
          <w:divsChild>
            <w:div w:id="213201007">
              <w:marLeft w:val="0"/>
              <w:marRight w:val="0"/>
              <w:marTop w:val="0"/>
              <w:marBottom w:val="0"/>
              <w:divBdr>
                <w:top w:val="none" w:sz="0" w:space="0" w:color="auto"/>
                <w:left w:val="none" w:sz="0" w:space="0" w:color="auto"/>
                <w:bottom w:val="none" w:sz="0" w:space="0" w:color="auto"/>
                <w:right w:val="none" w:sz="0" w:space="0" w:color="auto"/>
              </w:divBdr>
            </w:div>
            <w:div w:id="581262748">
              <w:marLeft w:val="0"/>
              <w:marRight w:val="0"/>
              <w:marTop w:val="0"/>
              <w:marBottom w:val="0"/>
              <w:divBdr>
                <w:top w:val="none" w:sz="0" w:space="0" w:color="auto"/>
                <w:left w:val="none" w:sz="0" w:space="0" w:color="auto"/>
                <w:bottom w:val="none" w:sz="0" w:space="0" w:color="auto"/>
                <w:right w:val="none" w:sz="0" w:space="0" w:color="auto"/>
              </w:divBdr>
            </w:div>
            <w:div w:id="1361857570">
              <w:marLeft w:val="0"/>
              <w:marRight w:val="0"/>
              <w:marTop w:val="0"/>
              <w:marBottom w:val="0"/>
              <w:divBdr>
                <w:top w:val="none" w:sz="0" w:space="0" w:color="auto"/>
                <w:left w:val="none" w:sz="0" w:space="0" w:color="auto"/>
                <w:bottom w:val="none" w:sz="0" w:space="0" w:color="auto"/>
                <w:right w:val="none" w:sz="0" w:space="0" w:color="auto"/>
              </w:divBdr>
            </w:div>
            <w:div w:id="1416903349">
              <w:marLeft w:val="0"/>
              <w:marRight w:val="0"/>
              <w:marTop w:val="0"/>
              <w:marBottom w:val="0"/>
              <w:divBdr>
                <w:top w:val="none" w:sz="0" w:space="0" w:color="auto"/>
                <w:left w:val="none" w:sz="0" w:space="0" w:color="auto"/>
                <w:bottom w:val="none" w:sz="0" w:space="0" w:color="auto"/>
                <w:right w:val="none" w:sz="0" w:space="0" w:color="auto"/>
              </w:divBdr>
            </w:div>
            <w:div w:id="1490096332">
              <w:marLeft w:val="0"/>
              <w:marRight w:val="0"/>
              <w:marTop w:val="0"/>
              <w:marBottom w:val="0"/>
              <w:divBdr>
                <w:top w:val="none" w:sz="0" w:space="0" w:color="auto"/>
                <w:left w:val="none" w:sz="0" w:space="0" w:color="auto"/>
                <w:bottom w:val="none" w:sz="0" w:space="0" w:color="auto"/>
                <w:right w:val="none" w:sz="0" w:space="0" w:color="auto"/>
              </w:divBdr>
            </w:div>
            <w:div w:id="2071271803">
              <w:marLeft w:val="0"/>
              <w:marRight w:val="0"/>
              <w:marTop w:val="0"/>
              <w:marBottom w:val="0"/>
              <w:divBdr>
                <w:top w:val="none" w:sz="0" w:space="0" w:color="auto"/>
                <w:left w:val="none" w:sz="0" w:space="0" w:color="auto"/>
                <w:bottom w:val="none" w:sz="0" w:space="0" w:color="auto"/>
                <w:right w:val="none" w:sz="0" w:space="0" w:color="auto"/>
              </w:divBdr>
            </w:div>
            <w:div w:id="1389643816">
              <w:marLeft w:val="0"/>
              <w:marRight w:val="0"/>
              <w:marTop w:val="0"/>
              <w:marBottom w:val="0"/>
              <w:divBdr>
                <w:top w:val="none" w:sz="0" w:space="0" w:color="auto"/>
                <w:left w:val="none" w:sz="0" w:space="0" w:color="auto"/>
                <w:bottom w:val="none" w:sz="0" w:space="0" w:color="auto"/>
                <w:right w:val="none" w:sz="0" w:space="0" w:color="auto"/>
              </w:divBdr>
              <w:divsChild>
                <w:div w:id="165443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portal.springbrooksoftware.com/"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5.png"/><Relationship Id="rId21" Type="http://schemas.openxmlformats.org/officeDocument/2006/relationships/image" Target="media/image9.png"/><Relationship Id="rId34" Type="http://schemas.openxmlformats.org/officeDocument/2006/relationships/hyperlink" Target="https://developer.microsoft.com/en-us/microsoft-edge/webview2/#download-section" TargetMode="External"/><Relationship Id="rId42" Type="http://schemas.openxmlformats.org/officeDocument/2006/relationships/image" Target="media/image28.png"/><Relationship Id="rId47" Type="http://schemas.openxmlformats.org/officeDocument/2006/relationships/footer" Target="footer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yperlink" Target="mailto:no-reply@springbrooksoftware.com"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yperlink" Target="http://help.sprbrk.com/PDF/LoginHelp.pdf" TargetMode="External"/><Relationship Id="rId49" Type="http://schemas.openxmlformats.org/officeDocument/2006/relationships/theme" Target="theme/theme1.xml"/><Relationship Id="rId10" Type="http://schemas.openxmlformats.org/officeDocument/2006/relationships/hyperlink" Target="http://portal.springbrooksoftware.com/" TargetMode="External"/><Relationship Id="rId19" Type="http://schemas.openxmlformats.org/officeDocument/2006/relationships/image" Target="media/image7.png"/><Relationship Id="rId31" Type="http://schemas.openxmlformats.org/officeDocument/2006/relationships/image" Target="media/image19.jpeg"/><Relationship Id="rId44" Type="http://schemas.openxmlformats.org/officeDocument/2006/relationships/image" Target="media/image3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image" Target="media/image29.png"/><Relationship Id="rId48" Type="http://schemas.openxmlformats.org/officeDocument/2006/relationships/fontTable" Target="fontTable.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4.png"/><Relationship Id="rId46" Type="http://schemas.openxmlformats.org/officeDocument/2006/relationships/header" Target="header1.xml"/><Relationship Id="rId20" Type="http://schemas.openxmlformats.org/officeDocument/2006/relationships/image" Target="media/image8.png"/><Relationship Id="rId41" Type="http://schemas.openxmlformats.org/officeDocument/2006/relationships/image" Target="media/image27.jpeg"/><Relationship Id="rId1" Type="http://schemas.openxmlformats.org/officeDocument/2006/relationships/customXml" Target="../customXml/item1.xml"/><Relationship Id="rId6" Type="http://schemas.openxmlformats.org/officeDocument/2006/relationships/settings" Target="settings.xml"/></Relationships>
</file>

<file path=word/_rels/footer1.xml.rels><?xml version="1.0" encoding="UTF-8" standalone="yes"?>
<Relationships xmlns="http://schemas.openxmlformats.org/package/2006/relationships"><Relationship Id="rId2" Type="http://schemas.openxmlformats.org/officeDocument/2006/relationships/image" Target="media/image34.png"/><Relationship Id="rId1" Type="http://schemas.openxmlformats.org/officeDocument/2006/relationships/image" Target="media/image33.emf"/></Relationships>
</file>

<file path=word/_rels/header1.xml.rels><?xml version="1.0" encoding="UTF-8" standalone="yes"?>
<Relationships xmlns="http://schemas.openxmlformats.org/package/2006/relationships"><Relationship Id="rId1" Type="http://schemas.openxmlformats.org/officeDocument/2006/relationships/image" Target="media/image32.png"/></Relationships>
</file>

<file path=word/theme/theme1.xml><?xml version="1.0" encoding="utf-8"?>
<a:theme xmlns:a="http://schemas.openxmlformats.org/drawingml/2006/main" name="Office Theme">
  <a:themeElements>
    <a:clrScheme name="Springbrook Brand 2020">
      <a:dk1>
        <a:srgbClr val="000000"/>
      </a:dk1>
      <a:lt1>
        <a:srgbClr val="FFFFFF"/>
      </a:lt1>
      <a:dk2>
        <a:srgbClr val="1D3455"/>
      </a:dk2>
      <a:lt2>
        <a:srgbClr val="EF0104"/>
      </a:lt2>
      <a:accent1>
        <a:srgbClr val="37ACD1"/>
      </a:accent1>
      <a:accent2>
        <a:srgbClr val="EE4613"/>
      </a:accent2>
      <a:accent3>
        <a:srgbClr val="FFA601"/>
      </a:accent3>
      <a:accent4>
        <a:srgbClr val="440181"/>
      </a:accent4>
      <a:accent5>
        <a:srgbClr val="2A4C9A"/>
      </a:accent5>
      <a:accent6>
        <a:srgbClr val="4A4B4A"/>
      </a:accent6>
      <a:hlink>
        <a:srgbClr val="1D3455"/>
      </a:hlink>
      <a:folHlink>
        <a:srgbClr val="37ACD1"/>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MigrationWizIdSecurityGroups xmlns="5733fe05-49cd-485e-b5ac-0c66581269c8" xsi:nil="true"/>
    <MigrationWizId xmlns="5733fe05-49cd-485e-b5ac-0c66581269c8" xsi:nil="true"/>
    <MigrationWizIdPermissions xmlns="5733fe05-49cd-485e-b5ac-0c66581269c8" xsi:nil="true"/>
    <MigrationWizIdDocumentLibraryPermissions xmlns="5733fe05-49cd-485e-b5ac-0c66581269c8" xsi:nil="true"/>
    <MigrationWizIdPermissionLevels xmlns="5733fe05-49cd-485e-b5ac-0c66581269c8"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13C7BC6D7FB894BA4E07383F0FD317A" ma:contentTypeVersion="18" ma:contentTypeDescription="Create a new document." ma:contentTypeScope="" ma:versionID="20d28a132bcb9b3f6959085c50262e94">
  <xsd:schema xmlns:xsd="http://www.w3.org/2001/XMLSchema" xmlns:xs="http://www.w3.org/2001/XMLSchema" xmlns:p="http://schemas.microsoft.com/office/2006/metadata/properties" xmlns:ns3="5733fe05-49cd-485e-b5ac-0c66581269c8" xmlns:ns4="e91e63de-c63d-46d9-823f-801def0a7527" targetNamespace="http://schemas.microsoft.com/office/2006/metadata/properties" ma:root="true" ma:fieldsID="cb3ed6d6311a729582e6d5d26f0bbcd7" ns3:_="" ns4:_="">
    <xsd:import namespace="5733fe05-49cd-485e-b5ac-0c66581269c8"/>
    <xsd:import namespace="e91e63de-c63d-46d9-823f-801def0a7527"/>
    <xsd:element name="properties">
      <xsd:complexType>
        <xsd:sequence>
          <xsd:element name="documentManagement">
            <xsd:complexType>
              <xsd:all>
                <xsd:element ref="ns3:MigrationWizId" minOccurs="0"/>
                <xsd:element ref="ns3:MigrationWizIdPermissions" minOccurs="0"/>
                <xsd:element ref="ns3:MigrationWizIdPermissionLevels" minOccurs="0"/>
                <xsd:element ref="ns3:MigrationWizIdDocumentLibraryPermissions" minOccurs="0"/>
                <xsd:element ref="ns3:MigrationWizIdSecurityGroups" minOccurs="0"/>
                <xsd:element ref="ns4:SharedWithUsers" minOccurs="0"/>
                <xsd:element ref="ns4:SharedWithDetails" minOccurs="0"/>
                <xsd:element ref="ns4:SharingHintHash" minOccurs="0"/>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33fe05-49cd-485e-b5ac-0c66581269c8" elementFormDefault="qualified">
    <xsd:import namespace="http://schemas.microsoft.com/office/2006/documentManagement/types"/>
    <xsd:import namespace="http://schemas.microsoft.com/office/infopath/2007/PartnerControls"/>
    <xsd:element name="MigrationWizId" ma:index="8" nillable="true" ma:displayName="MigrationWizId" ma:internalName="MigrationWizId">
      <xsd:simpleType>
        <xsd:restriction base="dms:Text"/>
      </xsd:simpleType>
    </xsd:element>
    <xsd:element name="MigrationWizIdPermissions" ma:index="9" nillable="true" ma:displayName="MigrationWizIdPermissions" ma:internalName="MigrationWizIdPermissions">
      <xsd:simpleType>
        <xsd:restriction base="dms:Text"/>
      </xsd:simpleType>
    </xsd:element>
    <xsd:element name="MigrationWizIdPermissionLevels" ma:index="10" nillable="true" ma:displayName="MigrationWizIdPermissionLevels" ma:internalName="MigrationWizIdPermissionLevels">
      <xsd:simpleType>
        <xsd:restriction base="dms:Text"/>
      </xsd:simpleType>
    </xsd:element>
    <xsd:element name="MigrationWizIdDocumentLibraryPermissions" ma:index="11" nillable="true" ma:displayName="MigrationWizIdDocumentLibraryPermissions" ma:internalName="MigrationWizIdDocumentLibraryPermissions">
      <xsd:simpleType>
        <xsd:restriction base="dms:Text"/>
      </xsd:simpleType>
    </xsd:element>
    <xsd:element name="MigrationWizIdSecurityGroups" ma:index="12" nillable="true" ma:displayName="MigrationWizIdSecurityGroups" ma:internalName="MigrationWizIdSecurityGroups">
      <xsd:simpleType>
        <xsd:restriction base="dms:Text"/>
      </xsd:simpleType>
    </xsd:element>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DateTaken" ma:index="18" nillable="true" ma:displayName="MediaServiceDateTaken" ma:hidden="true" ma:internalName="MediaServiceDateTaken" ma:readOnly="true">
      <xsd:simpleType>
        <xsd:restriction base="dms:Text"/>
      </xsd:simpleType>
    </xsd:element>
    <xsd:element name="MediaServiceAutoTags" ma:index="19" nillable="true" ma:displayName="Tags" ma:internalName="MediaServiceAutoTag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AutoKeyPoints" ma:index="22" nillable="true" ma:displayName="MediaServiceAutoKeyPoints" ma:hidden="true" ma:internalName="MediaServiceAutoKeyPoints" ma:readOnly="true">
      <xsd:simpleType>
        <xsd:restriction base="dms:Note"/>
      </xsd:simpleType>
    </xsd:element>
    <xsd:element name="MediaServiceKeyPoints" ma:index="23" nillable="true" ma:displayName="KeyPoints" ma:internalName="MediaServiceKeyPoints" ma:readOnly="true">
      <xsd:simpleType>
        <xsd:restriction base="dms:Note">
          <xsd:maxLength value="255"/>
        </xsd:restriction>
      </xsd:simpleType>
    </xsd:element>
    <xsd:element name="MediaServiceOCR" ma:index="24" nillable="true" ma:displayName="Extracted Text" ma:internalName="MediaServiceOCR" ma:readOnly="true">
      <xsd:simpleType>
        <xsd:restriction base="dms:Note">
          <xsd:maxLength value="255"/>
        </xsd:restriction>
      </xsd:simpleType>
    </xsd:element>
    <xsd:element name="MediaServiceLocation" ma:index="25"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91e63de-c63d-46d9-823f-801def0a752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DF8D895-B84E-4BCB-93DB-F5BD4670357D}">
  <ds:schemaRefs>
    <ds:schemaRef ds:uri="http://schemas.microsoft.com/sharepoint/v3/contenttype/forms"/>
  </ds:schemaRefs>
</ds:datastoreItem>
</file>

<file path=customXml/itemProps2.xml><?xml version="1.0" encoding="utf-8"?>
<ds:datastoreItem xmlns:ds="http://schemas.openxmlformats.org/officeDocument/2006/customXml" ds:itemID="{A2520ED4-57D6-48E0-BB5A-F23DAC104898}">
  <ds:schemaRefs>
    <ds:schemaRef ds:uri="http://schemas.microsoft.com/office/2006/metadata/properties"/>
    <ds:schemaRef ds:uri="http://schemas.microsoft.com/office/infopath/2007/PartnerControls"/>
    <ds:schemaRef ds:uri="5733fe05-49cd-485e-b5ac-0c66581269c8"/>
  </ds:schemaRefs>
</ds:datastoreItem>
</file>

<file path=customXml/itemProps3.xml><?xml version="1.0" encoding="utf-8"?>
<ds:datastoreItem xmlns:ds="http://schemas.openxmlformats.org/officeDocument/2006/customXml" ds:itemID="{287CAFEE-B434-497E-96C6-22738280EF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33fe05-49cd-485e-b5ac-0c66581269c8"/>
    <ds:schemaRef ds:uri="e91e63de-c63d-46d9-823f-801def0a75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11289</TotalTime>
  <Pages>28</Pages>
  <Words>1151</Words>
  <Characters>6561</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Stephanie Murphy</dc:creator>
  <cp:keywords/>
  <dc:description/>
  <cp:lastModifiedBy>Drea Terracina</cp:lastModifiedBy>
  <cp:revision>4</cp:revision>
  <dcterms:created xsi:type="dcterms:W3CDTF">2022-10-27T15:30:00Z</dcterms:created>
  <dcterms:modified xsi:type="dcterms:W3CDTF">2022-12-02T17:33:00Z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0x010100E13C7BC6D7FB894BA4E07383F0FD317A</vt:lpwstr>
  </property>
</Properties>
</file>